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F" w:rsidRDefault="00E258AF" w:rsidP="00E258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ХАНТЫ-МАНСИЙСКИЙ АВТОНОМНЫЙ ОКРУГ - ЮГРА</w:t>
      </w:r>
    </w:p>
    <w:p w:rsidR="00E258AF" w:rsidRDefault="00E258AF" w:rsidP="00E2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  <w:r>
        <w:rPr>
          <w:b/>
          <w:sz w:val="28"/>
          <w:szCs w:val="28"/>
        </w:rPr>
        <w:br/>
        <w:t>ХАНТЫ-МАНСИЙСКИЙ РАЙОН</w:t>
      </w:r>
    </w:p>
    <w:p w:rsidR="00E258AF" w:rsidRDefault="00E258AF" w:rsidP="00E258AF">
      <w:pPr>
        <w:jc w:val="center"/>
        <w:rPr>
          <w:b/>
          <w:sz w:val="28"/>
          <w:szCs w:val="28"/>
        </w:rPr>
      </w:pPr>
    </w:p>
    <w:p w:rsidR="00E258AF" w:rsidRDefault="00E258AF" w:rsidP="00E2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</w:p>
    <w:p w:rsidR="00E258AF" w:rsidRDefault="00E258AF" w:rsidP="00E258AF">
      <w:pPr>
        <w:jc w:val="center"/>
        <w:rPr>
          <w:b/>
          <w:sz w:val="28"/>
          <w:szCs w:val="28"/>
        </w:rPr>
      </w:pPr>
    </w:p>
    <w:p w:rsidR="00E258AF" w:rsidRDefault="00E258AF" w:rsidP="00E258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E258AF" w:rsidRDefault="00E258AF" w:rsidP="00E258AF">
      <w:pPr>
        <w:jc w:val="center"/>
        <w:rPr>
          <w:b/>
          <w:sz w:val="28"/>
          <w:szCs w:val="28"/>
        </w:rPr>
      </w:pPr>
    </w:p>
    <w:p w:rsidR="00E258AF" w:rsidRDefault="009A0777" w:rsidP="00E258AF">
      <w:pPr>
        <w:jc w:val="both"/>
        <w:rPr>
          <w:b/>
          <w:sz w:val="28"/>
          <w:szCs w:val="28"/>
        </w:rPr>
      </w:pPr>
      <w:r w:rsidRPr="009A0777">
        <w:rPr>
          <w:sz w:val="28"/>
          <w:szCs w:val="28"/>
        </w:rPr>
        <w:t>22.03.2012</w:t>
      </w:r>
      <w:r w:rsidR="00E258AF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0777">
        <w:rPr>
          <w:sz w:val="28"/>
          <w:szCs w:val="28"/>
        </w:rPr>
        <w:t>№</w:t>
      </w:r>
      <w:r w:rsidR="000E14AC">
        <w:rPr>
          <w:sz w:val="28"/>
          <w:szCs w:val="28"/>
        </w:rPr>
        <w:t xml:space="preserve"> 125</w:t>
      </w:r>
    </w:p>
    <w:p w:rsidR="00E258AF" w:rsidRDefault="00E258AF" w:rsidP="00E258AF">
      <w:pPr>
        <w:jc w:val="both"/>
        <w:rPr>
          <w:b/>
          <w:sz w:val="28"/>
          <w:szCs w:val="28"/>
        </w:rPr>
      </w:pPr>
    </w:p>
    <w:p w:rsidR="00E258AF" w:rsidRDefault="00E258AF" w:rsidP="00E258A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</w:p>
    <w:p w:rsidR="00E258AF" w:rsidRDefault="00E258AF" w:rsidP="00E258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департаменте</w:t>
      </w:r>
      <w:proofErr w:type="gramEnd"/>
      <w:r>
        <w:rPr>
          <w:sz w:val="28"/>
          <w:szCs w:val="28"/>
        </w:rPr>
        <w:t xml:space="preserve"> строительства,</w:t>
      </w:r>
    </w:p>
    <w:p w:rsidR="00E258AF" w:rsidRDefault="00E258AF" w:rsidP="00E258AF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архитектуры и ЖКХ</w:t>
      </w:r>
    </w:p>
    <w:p w:rsidR="009A0777" w:rsidRDefault="009A0777" w:rsidP="00C81A62">
      <w:pPr>
        <w:ind w:firstLine="567"/>
        <w:jc w:val="both"/>
        <w:rPr>
          <w:sz w:val="28"/>
          <w:szCs w:val="28"/>
        </w:rPr>
      </w:pPr>
    </w:p>
    <w:p w:rsidR="00B951F1" w:rsidRDefault="000238F8" w:rsidP="00C81A62">
      <w:pPr>
        <w:ind w:firstLine="567"/>
        <w:jc w:val="both"/>
        <w:rPr>
          <w:sz w:val="28"/>
          <w:szCs w:val="28"/>
        </w:rPr>
      </w:pPr>
      <w:r w:rsidRPr="000238F8">
        <w:rPr>
          <w:sz w:val="28"/>
          <w:szCs w:val="28"/>
        </w:rPr>
        <w:tab/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Устава Ханты-Мансийского района  и решения Думы Ханты-Мансийского района  от 26 марта 2010 года № 544 «Об утверждении структуры администрации Ханты-Мансийского района»,</w:t>
      </w:r>
    </w:p>
    <w:p w:rsidR="000238F8" w:rsidRDefault="000238F8" w:rsidP="00C81A62">
      <w:pPr>
        <w:ind w:firstLine="567"/>
        <w:jc w:val="both"/>
        <w:rPr>
          <w:sz w:val="28"/>
          <w:szCs w:val="28"/>
        </w:rPr>
      </w:pPr>
    </w:p>
    <w:p w:rsidR="00B951F1" w:rsidRDefault="00B951F1" w:rsidP="00B951F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B951F1" w:rsidRDefault="00B951F1" w:rsidP="00B951F1">
      <w:pPr>
        <w:ind w:firstLine="567"/>
        <w:jc w:val="center"/>
        <w:rPr>
          <w:sz w:val="28"/>
          <w:szCs w:val="28"/>
        </w:rPr>
      </w:pPr>
    </w:p>
    <w:p w:rsidR="00B951F1" w:rsidRDefault="00B951F1" w:rsidP="00B951F1">
      <w:pPr>
        <w:ind w:firstLine="567"/>
        <w:jc w:val="center"/>
        <w:rPr>
          <w:b/>
          <w:sz w:val="28"/>
          <w:szCs w:val="28"/>
        </w:rPr>
      </w:pPr>
      <w:r w:rsidRPr="00B951F1">
        <w:rPr>
          <w:b/>
          <w:sz w:val="28"/>
          <w:szCs w:val="28"/>
        </w:rPr>
        <w:t>РЕШИЛА:</w:t>
      </w:r>
    </w:p>
    <w:p w:rsidR="00B951F1" w:rsidRDefault="00B951F1" w:rsidP="00B951F1">
      <w:pPr>
        <w:ind w:firstLine="567"/>
        <w:jc w:val="center"/>
        <w:rPr>
          <w:b/>
          <w:sz w:val="28"/>
          <w:szCs w:val="28"/>
        </w:rPr>
      </w:pPr>
    </w:p>
    <w:p w:rsidR="00B951F1" w:rsidRDefault="00B951F1" w:rsidP="00B951F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департаменте строительства, архитектуры и ЖКХ согласно приложению к настоящему решению.</w:t>
      </w:r>
    </w:p>
    <w:p w:rsidR="00B951F1" w:rsidRDefault="00B951F1" w:rsidP="00B951F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Думы Ханты-Мансийского района </w:t>
      </w:r>
      <w:r w:rsidR="009A077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01.02.2010 № 521 </w:t>
      </w:r>
      <w:r w:rsidR="009A077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Положения о департаменте строительства, архитектуры и ЖКХ</w:t>
      </w:r>
      <w:r w:rsidR="009A077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951F1" w:rsidRDefault="00B951F1" w:rsidP="00B951F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951F1" w:rsidRDefault="00B951F1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B951F1" w:rsidRDefault="00B951F1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113633" w:rsidRDefault="00113633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B951F1" w:rsidRDefault="00B951F1" w:rsidP="00B951F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951F1" w:rsidRDefault="00B951F1" w:rsidP="00B951F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      П.Н. Захаров</w:t>
      </w:r>
    </w:p>
    <w:p w:rsidR="009A0777" w:rsidRDefault="009A0777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113633" w:rsidRDefault="000E14AC" w:rsidP="00B951F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28.03.</w:t>
      </w:r>
      <w:r w:rsidR="009A0777">
        <w:rPr>
          <w:sz w:val="28"/>
          <w:szCs w:val="28"/>
        </w:rPr>
        <w:t>2012</w:t>
      </w:r>
    </w:p>
    <w:p w:rsidR="00D74F4F" w:rsidRDefault="00D74F4F" w:rsidP="00433129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9A0777" w:rsidRDefault="009A0777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0238F8" w:rsidRDefault="000238F8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0238F8" w:rsidRDefault="000238F8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0238F8" w:rsidRDefault="000238F8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0238F8" w:rsidRDefault="000238F8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0238F8" w:rsidRDefault="000238F8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0238F8" w:rsidRDefault="000238F8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9A0777" w:rsidRPr="009A0777" w:rsidRDefault="009A0777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AAF" w:rsidRPr="009A0777">
        <w:rPr>
          <w:sz w:val="28"/>
          <w:szCs w:val="28"/>
        </w:rPr>
        <w:t xml:space="preserve">Приложение </w:t>
      </w:r>
    </w:p>
    <w:p w:rsidR="009A0777" w:rsidRPr="009A0777" w:rsidRDefault="009A0777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AAF" w:rsidRPr="009A0777">
        <w:rPr>
          <w:sz w:val="28"/>
          <w:szCs w:val="28"/>
        </w:rPr>
        <w:t xml:space="preserve">к </w:t>
      </w:r>
      <w:r w:rsidRPr="009A0777">
        <w:rPr>
          <w:sz w:val="28"/>
          <w:szCs w:val="28"/>
        </w:rPr>
        <w:t>р</w:t>
      </w:r>
      <w:r w:rsidR="00F06AAF" w:rsidRPr="009A0777">
        <w:rPr>
          <w:sz w:val="28"/>
          <w:szCs w:val="28"/>
        </w:rPr>
        <w:t xml:space="preserve">ешению Думы </w:t>
      </w:r>
    </w:p>
    <w:p w:rsidR="00F06AAF" w:rsidRPr="009A0777" w:rsidRDefault="009A0777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AAF" w:rsidRPr="009A0777">
        <w:rPr>
          <w:sz w:val="28"/>
          <w:szCs w:val="28"/>
        </w:rPr>
        <w:t>Ханты-Мансийского района</w:t>
      </w:r>
    </w:p>
    <w:p w:rsidR="00F06AAF" w:rsidRPr="009A0777" w:rsidRDefault="009A0777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AAF" w:rsidRPr="009A0777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22.03.2012</w:t>
      </w:r>
      <w:r w:rsidR="00F06AAF" w:rsidRPr="009A0777">
        <w:rPr>
          <w:sz w:val="28"/>
          <w:szCs w:val="28"/>
        </w:rPr>
        <w:t xml:space="preserve"> № </w:t>
      </w:r>
      <w:r w:rsidR="000E14AC">
        <w:rPr>
          <w:sz w:val="28"/>
          <w:szCs w:val="28"/>
        </w:rPr>
        <w:t>125</w:t>
      </w:r>
    </w:p>
    <w:p w:rsidR="00F06AAF" w:rsidRDefault="00F06AAF" w:rsidP="00F06AAF">
      <w:pPr>
        <w:tabs>
          <w:tab w:val="left" w:pos="7240"/>
        </w:tabs>
        <w:ind w:firstLine="709"/>
        <w:rPr>
          <w:bCs/>
          <w:szCs w:val="24"/>
        </w:rPr>
      </w:pPr>
    </w:p>
    <w:p w:rsidR="00F06AAF" w:rsidRDefault="00F06AAF" w:rsidP="00F06AAF">
      <w:pPr>
        <w:tabs>
          <w:tab w:val="left" w:pos="7240"/>
        </w:tabs>
        <w:ind w:firstLine="709"/>
        <w:rPr>
          <w:bCs/>
          <w:szCs w:val="24"/>
        </w:rPr>
      </w:pPr>
    </w:p>
    <w:p w:rsidR="00F06AAF" w:rsidRPr="008E4D9D" w:rsidRDefault="00F06AAF" w:rsidP="00F06AAF">
      <w:pPr>
        <w:pStyle w:val="2"/>
        <w:ind w:left="0" w:firstLine="709"/>
        <w:rPr>
          <w:sz w:val="28"/>
          <w:szCs w:val="28"/>
        </w:rPr>
      </w:pPr>
      <w:r w:rsidRPr="008E4D9D">
        <w:rPr>
          <w:sz w:val="28"/>
          <w:szCs w:val="28"/>
        </w:rPr>
        <w:t>ПОЛОЖЕНИЕ</w:t>
      </w:r>
    </w:p>
    <w:p w:rsidR="005E4DED" w:rsidRDefault="00F06AAF" w:rsidP="00F06AAF">
      <w:pPr>
        <w:ind w:firstLine="709"/>
        <w:jc w:val="center"/>
        <w:rPr>
          <w:b/>
          <w:sz w:val="28"/>
          <w:szCs w:val="28"/>
        </w:rPr>
      </w:pPr>
      <w:r w:rsidRPr="008E4D9D">
        <w:rPr>
          <w:b/>
          <w:sz w:val="28"/>
          <w:szCs w:val="28"/>
        </w:rPr>
        <w:t xml:space="preserve">о </w:t>
      </w:r>
      <w:r w:rsidR="005E4DED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епартаменте </w:t>
      </w:r>
      <w:r w:rsidRPr="008E4D9D">
        <w:rPr>
          <w:b/>
          <w:sz w:val="28"/>
          <w:szCs w:val="28"/>
        </w:rPr>
        <w:t xml:space="preserve">строительства, архитектуры и </w:t>
      </w:r>
      <w:r w:rsidR="005E4DED">
        <w:rPr>
          <w:b/>
          <w:sz w:val="28"/>
          <w:szCs w:val="28"/>
        </w:rPr>
        <w:t>ЖКХ</w:t>
      </w:r>
    </w:p>
    <w:p w:rsidR="00F06AAF" w:rsidRDefault="00F06AAF" w:rsidP="00F06AAF">
      <w:pPr>
        <w:ind w:firstLine="709"/>
        <w:jc w:val="center"/>
        <w:rPr>
          <w:b/>
          <w:sz w:val="28"/>
          <w:szCs w:val="28"/>
        </w:rPr>
      </w:pPr>
      <w:r w:rsidRPr="008E4D9D">
        <w:rPr>
          <w:b/>
          <w:sz w:val="28"/>
          <w:szCs w:val="28"/>
        </w:rPr>
        <w:t>администрации Ханты-Мансийск</w:t>
      </w:r>
      <w:r>
        <w:rPr>
          <w:b/>
          <w:sz w:val="28"/>
          <w:szCs w:val="28"/>
        </w:rPr>
        <w:t>ого района</w:t>
      </w:r>
    </w:p>
    <w:p w:rsidR="00F06AAF" w:rsidRPr="008E4D9D" w:rsidRDefault="00F06AAF" w:rsidP="00F06AAF">
      <w:pPr>
        <w:ind w:firstLine="709"/>
        <w:jc w:val="center"/>
        <w:rPr>
          <w:b/>
          <w:sz w:val="28"/>
          <w:szCs w:val="28"/>
        </w:rPr>
      </w:pPr>
    </w:p>
    <w:p w:rsidR="00F06AAF" w:rsidRPr="008E4D9D" w:rsidRDefault="00F06AAF" w:rsidP="00F06AAF">
      <w:pPr>
        <w:jc w:val="center"/>
        <w:rPr>
          <w:b/>
          <w:sz w:val="28"/>
          <w:szCs w:val="28"/>
        </w:rPr>
      </w:pPr>
      <w:r w:rsidRPr="008E4D9D">
        <w:rPr>
          <w:b/>
          <w:sz w:val="28"/>
          <w:szCs w:val="28"/>
        </w:rPr>
        <w:t>1. Общие положения</w:t>
      </w:r>
    </w:p>
    <w:p w:rsidR="00F06AAF" w:rsidRPr="008E4D9D" w:rsidRDefault="00F06AAF" w:rsidP="00F06AAF">
      <w:pPr>
        <w:ind w:firstLine="709"/>
        <w:jc w:val="both"/>
        <w:rPr>
          <w:sz w:val="28"/>
          <w:szCs w:val="28"/>
        </w:rPr>
      </w:pPr>
    </w:p>
    <w:p w:rsidR="00F06AAF" w:rsidRPr="001D5561" w:rsidRDefault="00F06AAF" w:rsidP="00F06AAF">
      <w:pPr>
        <w:ind w:firstLine="426"/>
        <w:jc w:val="both"/>
        <w:rPr>
          <w:sz w:val="28"/>
          <w:szCs w:val="28"/>
        </w:rPr>
      </w:pPr>
      <w:r w:rsidRPr="008E4D9D">
        <w:rPr>
          <w:sz w:val="28"/>
          <w:szCs w:val="28"/>
        </w:rPr>
        <w:t xml:space="preserve">1. Департамент строительства, архитектуры и </w:t>
      </w:r>
      <w:r>
        <w:rPr>
          <w:sz w:val="28"/>
          <w:szCs w:val="28"/>
        </w:rPr>
        <w:t>ЖКХ</w:t>
      </w:r>
      <w:r w:rsidRPr="008E4D9D">
        <w:rPr>
          <w:sz w:val="28"/>
          <w:szCs w:val="28"/>
        </w:rPr>
        <w:t xml:space="preserve"> является органом администрации </w:t>
      </w:r>
      <w:r>
        <w:rPr>
          <w:sz w:val="28"/>
          <w:szCs w:val="28"/>
        </w:rPr>
        <w:t>Ханты-Мансийского района</w:t>
      </w:r>
      <w:r w:rsidRPr="008E4D9D">
        <w:rPr>
          <w:sz w:val="28"/>
          <w:szCs w:val="28"/>
        </w:rPr>
        <w:t>, осуществляющим функции в обла</w:t>
      </w:r>
      <w:r>
        <w:rPr>
          <w:sz w:val="28"/>
          <w:szCs w:val="28"/>
        </w:rPr>
        <w:t>сти строительства, архитектуры,</w:t>
      </w:r>
      <w:r w:rsidRPr="008E4D9D">
        <w:rPr>
          <w:sz w:val="28"/>
          <w:szCs w:val="28"/>
        </w:rPr>
        <w:t xml:space="preserve"> жилищно-коммунального </w:t>
      </w:r>
      <w:r w:rsidRPr="001D5561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и природопользования </w:t>
      </w:r>
      <w:r w:rsidRPr="001D5561">
        <w:rPr>
          <w:sz w:val="28"/>
          <w:szCs w:val="28"/>
        </w:rPr>
        <w:t>на территории Ханты-Мансийского района.</w:t>
      </w:r>
    </w:p>
    <w:p w:rsidR="00F06AAF" w:rsidRPr="008E4D9D" w:rsidRDefault="00F06AAF" w:rsidP="00F06AAF">
      <w:pPr>
        <w:ind w:firstLine="426"/>
        <w:jc w:val="both"/>
        <w:rPr>
          <w:sz w:val="28"/>
          <w:szCs w:val="28"/>
        </w:rPr>
      </w:pPr>
      <w:r w:rsidRPr="008E4D9D">
        <w:rPr>
          <w:sz w:val="28"/>
          <w:szCs w:val="28"/>
        </w:rPr>
        <w:t xml:space="preserve">1.2.Департамент строительства, архитектуры и ЖКХ находится в подчинении главы </w:t>
      </w:r>
      <w:r>
        <w:rPr>
          <w:sz w:val="28"/>
          <w:szCs w:val="28"/>
        </w:rPr>
        <w:t>администрации Ханты-Мансийского района</w:t>
      </w:r>
      <w:r w:rsidRPr="008E4D9D">
        <w:rPr>
          <w:sz w:val="28"/>
          <w:szCs w:val="28"/>
        </w:rPr>
        <w:t>.</w:t>
      </w:r>
    </w:p>
    <w:p w:rsidR="00F06AAF" w:rsidRPr="008E4D9D" w:rsidRDefault="00F06AAF" w:rsidP="00F06AAF">
      <w:pPr>
        <w:ind w:firstLine="426"/>
        <w:jc w:val="both"/>
        <w:rPr>
          <w:sz w:val="28"/>
          <w:szCs w:val="28"/>
        </w:rPr>
      </w:pPr>
      <w:r w:rsidRPr="008E4D9D">
        <w:rPr>
          <w:sz w:val="28"/>
          <w:szCs w:val="28"/>
        </w:rPr>
        <w:t>1.3. Департамент строительства, архитектуры и ЖКХ руководствуется в своей деятельности Конституцией Российской Федерации, федеральными законами, актами Пре</w:t>
      </w:r>
      <w:r>
        <w:rPr>
          <w:sz w:val="28"/>
          <w:szCs w:val="28"/>
        </w:rPr>
        <w:t>зидента Российской Федерации и П</w:t>
      </w:r>
      <w:r w:rsidRPr="008E4D9D">
        <w:rPr>
          <w:sz w:val="28"/>
          <w:szCs w:val="28"/>
        </w:rPr>
        <w:t xml:space="preserve">равительства Российской Федерации, правовыми актами Ханты-Мансийского автономного </w:t>
      </w:r>
      <w:r w:rsidRPr="008E4D9D">
        <w:rPr>
          <w:color w:val="000000"/>
          <w:spacing w:val="-6"/>
          <w:sz w:val="28"/>
          <w:szCs w:val="28"/>
        </w:rPr>
        <w:t>округа</w:t>
      </w:r>
      <w:r>
        <w:rPr>
          <w:color w:val="000000"/>
          <w:spacing w:val="-6"/>
          <w:sz w:val="28"/>
          <w:szCs w:val="28"/>
        </w:rPr>
        <w:t xml:space="preserve"> – </w:t>
      </w:r>
      <w:r w:rsidRPr="008E4D9D">
        <w:rPr>
          <w:color w:val="000000"/>
          <w:spacing w:val="-6"/>
          <w:sz w:val="28"/>
          <w:szCs w:val="28"/>
        </w:rPr>
        <w:t>Югры</w:t>
      </w:r>
      <w:r w:rsidRPr="008E4D9D">
        <w:rPr>
          <w:sz w:val="28"/>
          <w:szCs w:val="28"/>
        </w:rPr>
        <w:t xml:space="preserve"> и муниципальными правовыми актами, а так же настоящим положением.</w:t>
      </w:r>
    </w:p>
    <w:p w:rsidR="00F06AAF" w:rsidRDefault="00F06AAF" w:rsidP="00F06AAF">
      <w:pPr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E4D9D">
        <w:rPr>
          <w:sz w:val="28"/>
          <w:szCs w:val="28"/>
        </w:rPr>
        <w:t>Департамент строительства, архитектуры и ЖКХ осуществляет свою деятельность непосредственно и через подведомственные муниципальные предприятия и учреждения</w:t>
      </w:r>
      <w:r>
        <w:rPr>
          <w:sz w:val="28"/>
          <w:szCs w:val="28"/>
        </w:rPr>
        <w:t xml:space="preserve">, осуществляющие деятельность в сфере строительства и жилищно-коммунального хозяйства (далее по тексту подведомственные муниципальные предприятия, учреждения) </w:t>
      </w:r>
      <w:r w:rsidRPr="008E4D9D">
        <w:rPr>
          <w:sz w:val="28"/>
          <w:szCs w:val="28"/>
        </w:rPr>
        <w:t xml:space="preserve">во взаимодействии с органами исполнительной власти Ханты-Мансийского автономного округа </w:t>
      </w:r>
      <w:r>
        <w:rPr>
          <w:sz w:val="28"/>
          <w:szCs w:val="28"/>
        </w:rPr>
        <w:t>–</w:t>
      </w:r>
      <w:r w:rsidRPr="008E4D9D">
        <w:rPr>
          <w:sz w:val="28"/>
          <w:szCs w:val="28"/>
        </w:rPr>
        <w:t xml:space="preserve"> Югры, общественными объединениями и иными организациями.</w:t>
      </w:r>
    </w:p>
    <w:p w:rsidR="00F06AAF" w:rsidRPr="008E4D9D" w:rsidRDefault="00F06AAF" w:rsidP="00F06AAF">
      <w:pPr>
        <w:ind w:firstLine="426"/>
        <w:jc w:val="both"/>
        <w:rPr>
          <w:sz w:val="28"/>
          <w:szCs w:val="28"/>
        </w:rPr>
      </w:pPr>
    </w:p>
    <w:p w:rsidR="00F06AAF" w:rsidRPr="008E4D9D" w:rsidRDefault="00F06AAF" w:rsidP="00F06AAF">
      <w:pPr>
        <w:ind w:firstLine="426"/>
        <w:jc w:val="center"/>
        <w:rPr>
          <w:b/>
          <w:sz w:val="28"/>
          <w:szCs w:val="28"/>
        </w:rPr>
      </w:pPr>
      <w:r w:rsidRPr="008E4D9D">
        <w:rPr>
          <w:b/>
          <w:sz w:val="28"/>
          <w:szCs w:val="28"/>
        </w:rPr>
        <w:t>2. Полномочия</w:t>
      </w:r>
    </w:p>
    <w:p w:rsidR="00F06AAF" w:rsidRPr="008E4D9D" w:rsidRDefault="00F06AAF" w:rsidP="00F06AAF">
      <w:pPr>
        <w:ind w:firstLine="426"/>
        <w:jc w:val="both"/>
        <w:rPr>
          <w:b/>
          <w:sz w:val="28"/>
          <w:szCs w:val="28"/>
        </w:rPr>
      </w:pP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E4D9D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8E4D9D">
        <w:rPr>
          <w:sz w:val="28"/>
          <w:szCs w:val="28"/>
        </w:rPr>
        <w:t>Департамент строительства, архитектуры и ЖКХ осуществляет следующие полномочия в установленной сфере деятельности:</w:t>
      </w:r>
    </w:p>
    <w:p w:rsidR="00F06AAF" w:rsidRPr="007463B6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7463B6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>1.1. Обеспечение проведения</w:t>
      </w:r>
      <w:r w:rsidRPr="007463B6">
        <w:rPr>
          <w:color w:val="000000"/>
          <w:spacing w:val="-6"/>
          <w:sz w:val="28"/>
          <w:szCs w:val="28"/>
        </w:rPr>
        <w:t xml:space="preserve"> капитального ремонта муниципального жилищного фонда, </w:t>
      </w:r>
      <w:r>
        <w:rPr>
          <w:color w:val="000000"/>
          <w:spacing w:val="-6"/>
          <w:sz w:val="28"/>
          <w:szCs w:val="28"/>
        </w:rPr>
        <w:t xml:space="preserve">находящегося в собственности </w:t>
      </w:r>
      <w:r w:rsidR="005E4DED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Ханты-Мансийск</w:t>
      </w:r>
      <w:r w:rsidR="005E4DED">
        <w:rPr>
          <w:color w:val="000000"/>
          <w:spacing w:val="-6"/>
          <w:sz w:val="28"/>
          <w:szCs w:val="28"/>
        </w:rPr>
        <w:t>ого</w:t>
      </w:r>
      <w:r>
        <w:rPr>
          <w:color w:val="000000"/>
          <w:spacing w:val="-6"/>
          <w:sz w:val="28"/>
          <w:szCs w:val="28"/>
        </w:rPr>
        <w:t xml:space="preserve"> район</w:t>
      </w:r>
      <w:r w:rsidR="005E4DED"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. 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2.1.2.Организация</w:t>
      </w:r>
      <w:r w:rsidRPr="00F63A7B">
        <w:rPr>
          <w:spacing w:val="-6"/>
          <w:sz w:val="28"/>
          <w:szCs w:val="28"/>
        </w:rPr>
        <w:t xml:space="preserve"> в границах муниципального района электро- и газоснабжени</w:t>
      </w:r>
      <w:r w:rsidR="005F6CC0">
        <w:rPr>
          <w:spacing w:val="-6"/>
          <w:sz w:val="28"/>
          <w:szCs w:val="28"/>
        </w:rPr>
        <w:t>я</w:t>
      </w:r>
      <w:r w:rsidRPr="00F63A7B">
        <w:rPr>
          <w:spacing w:val="-6"/>
          <w:sz w:val="28"/>
          <w:szCs w:val="28"/>
        </w:rPr>
        <w:t xml:space="preserve"> поселений</w:t>
      </w:r>
      <w:r>
        <w:rPr>
          <w:spacing w:val="-6"/>
          <w:sz w:val="28"/>
          <w:szCs w:val="28"/>
        </w:rPr>
        <w:t>.</w:t>
      </w:r>
    </w:p>
    <w:p w:rsidR="00F06AAF" w:rsidRDefault="00F06AAF" w:rsidP="00F06AAF">
      <w:pPr>
        <w:shd w:val="clear" w:color="auto" w:fill="FFFFFF"/>
        <w:tabs>
          <w:tab w:val="left" w:pos="1134"/>
        </w:tabs>
        <w:ind w:firstLine="426"/>
        <w:jc w:val="both"/>
        <w:rPr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2.1.3.</w:t>
      </w:r>
      <w:r>
        <w:rPr>
          <w:color w:val="000000"/>
          <w:spacing w:val="-6"/>
          <w:sz w:val="28"/>
          <w:szCs w:val="28"/>
        </w:rPr>
        <w:tab/>
        <w:t>Организация</w:t>
      </w:r>
      <w:r w:rsidRPr="002B0975">
        <w:rPr>
          <w:color w:val="000000"/>
          <w:spacing w:val="-6"/>
          <w:sz w:val="28"/>
          <w:szCs w:val="28"/>
        </w:rPr>
        <w:t xml:space="preserve"> в границах муниципального образования на межселенных территориях электр</w:t>
      </w:r>
      <w:proofErr w:type="gramStart"/>
      <w:r w:rsidRPr="002B0975"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-</w:t>
      </w:r>
      <w:proofErr w:type="gramEnd"/>
      <w:r>
        <w:rPr>
          <w:color w:val="000000"/>
          <w:spacing w:val="-6"/>
          <w:sz w:val="28"/>
          <w:szCs w:val="28"/>
        </w:rPr>
        <w:t>, газо-, тепло- , водоснабжения населения, водоотведения</w:t>
      </w:r>
      <w:r w:rsidRPr="002B0975">
        <w:rPr>
          <w:color w:val="000000"/>
          <w:spacing w:val="-6"/>
          <w:sz w:val="28"/>
          <w:szCs w:val="28"/>
        </w:rPr>
        <w:t>.</w:t>
      </w:r>
    </w:p>
    <w:p w:rsidR="00F06AAF" w:rsidRPr="007463B6" w:rsidRDefault="00F06AAF" w:rsidP="00F06AAF">
      <w:pPr>
        <w:shd w:val="clear" w:color="auto" w:fill="FFFFFF"/>
        <w:tabs>
          <w:tab w:val="left" w:pos="1134"/>
          <w:tab w:val="left" w:pos="1560"/>
        </w:tabs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2.1.4.</w:t>
      </w:r>
      <w:r>
        <w:rPr>
          <w:color w:val="000000"/>
          <w:spacing w:val="-6"/>
          <w:sz w:val="28"/>
          <w:szCs w:val="28"/>
        </w:rPr>
        <w:tab/>
        <w:t xml:space="preserve">Обеспечение </w:t>
      </w:r>
      <w:r w:rsidRPr="001D5561">
        <w:rPr>
          <w:color w:val="000000"/>
          <w:spacing w:val="-6"/>
          <w:sz w:val="28"/>
          <w:szCs w:val="28"/>
        </w:rPr>
        <w:t>организаци</w:t>
      </w:r>
      <w:r>
        <w:rPr>
          <w:color w:val="000000"/>
          <w:spacing w:val="-6"/>
          <w:sz w:val="28"/>
          <w:szCs w:val="28"/>
        </w:rPr>
        <w:t>и</w:t>
      </w:r>
      <w:r w:rsidRPr="001D5561">
        <w:rPr>
          <w:color w:val="000000"/>
          <w:spacing w:val="-6"/>
          <w:sz w:val="28"/>
          <w:szCs w:val="28"/>
        </w:rPr>
        <w:t xml:space="preserve"> утилизации и переработки бытовых и промышленных отходов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9A3631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2.1.5. О</w:t>
      </w:r>
      <w:r w:rsidRPr="001D5561">
        <w:rPr>
          <w:color w:val="000000"/>
          <w:spacing w:val="-6"/>
          <w:sz w:val="28"/>
          <w:szCs w:val="28"/>
        </w:rPr>
        <w:t>рганиз</w:t>
      </w:r>
      <w:r>
        <w:rPr>
          <w:color w:val="000000"/>
          <w:spacing w:val="-6"/>
          <w:sz w:val="28"/>
          <w:szCs w:val="28"/>
        </w:rPr>
        <w:t>ация</w:t>
      </w:r>
      <w:r w:rsidRPr="001D5561">
        <w:rPr>
          <w:color w:val="000000"/>
          <w:spacing w:val="-6"/>
          <w:sz w:val="28"/>
          <w:szCs w:val="28"/>
        </w:rPr>
        <w:t xml:space="preserve"> мероприяти</w:t>
      </w:r>
      <w:r w:rsidR="005F6CC0">
        <w:rPr>
          <w:color w:val="000000"/>
          <w:spacing w:val="-6"/>
          <w:sz w:val="28"/>
          <w:szCs w:val="28"/>
        </w:rPr>
        <w:t>й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D5561">
        <w:rPr>
          <w:color w:val="000000"/>
          <w:spacing w:val="-6"/>
          <w:sz w:val="28"/>
          <w:szCs w:val="28"/>
        </w:rPr>
        <w:t>межпоселенческого</w:t>
      </w:r>
      <w:proofErr w:type="spellEnd"/>
      <w:r w:rsidRPr="001D5561">
        <w:rPr>
          <w:color w:val="000000"/>
          <w:spacing w:val="-6"/>
          <w:sz w:val="28"/>
          <w:szCs w:val="28"/>
        </w:rPr>
        <w:t xml:space="preserve"> характера по охране </w:t>
      </w:r>
      <w:r w:rsidRPr="009A3631">
        <w:rPr>
          <w:color w:val="000000"/>
          <w:spacing w:val="-6"/>
          <w:sz w:val="28"/>
          <w:szCs w:val="28"/>
        </w:rPr>
        <w:t>окружающей среды.</w:t>
      </w:r>
    </w:p>
    <w:p w:rsidR="00F06AAF" w:rsidRPr="009A3631" w:rsidRDefault="00F06AAF" w:rsidP="00F06AAF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2.1.6</w:t>
      </w:r>
      <w:proofErr w:type="gramStart"/>
      <w:r>
        <w:rPr>
          <w:spacing w:val="-6"/>
          <w:sz w:val="28"/>
          <w:szCs w:val="28"/>
        </w:rPr>
        <w:t xml:space="preserve"> </w:t>
      </w:r>
      <w:r w:rsidRPr="009A3631">
        <w:rPr>
          <w:spacing w:val="-6"/>
          <w:sz w:val="28"/>
          <w:szCs w:val="28"/>
        </w:rPr>
        <w:t>В</w:t>
      </w:r>
      <w:proofErr w:type="gramEnd"/>
      <w:r w:rsidRPr="009A3631">
        <w:rPr>
          <w:spacing w:val="-6"/>
          <w:sz w:val="28"/>
          <w:szCs w:val="28"/>
        </w:rPr>
        <w:t xml:space="preserve"> соответствии с заключенными соглашениями о передаче осуществления части полномочий по решению вопросов местного значения между администрацией Ханты-Мансийского района и администрациями сельских поселений, осуществляет полномочия:</w:t>
      </w:r>
    </w:p>
    <w:p w:rsidR="00F06AAF" w:rsidRPr="009A3631" w:rsidRDefault="00F06AAF" w:rsidP="00F06AA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9A3631">
        <w:rPr>
          <w:sz w:val="28"/>
          <w:szCs w:val="28"/>
        </w:rPr>
        <w:t xml:space="preserve"> в границах поселений электро-, тепл</w:t>
      </w:r>
      <w:proofErr w:type="gramStart"/>
      <w:r w:rsidRPr="009A3631">
        <w:rPr>
          <w:sz w:val="28"/>
          <w:szCs w:val="28"/>
        </w:rPr>
        <w:t>о-</w:t>
      </w:r>
      <w:proofErr w:type="gramEnd"/>
      <w:r w:rsidRPr="009A3631">
        <w:rPr>
          <w:sz w:val="28"/>
          <w:szCs w:val="28"/>
        </w:rPr>
        <w:t>, газо- и водоснабжения населения, водоотведения (за исключением дождевой канализации)</w:t>
      </w:r>
      <w:r w:rsidR="005F6CC0">
        <w:rPr>
          <w:sz w:val="28"/>
          <w:szCs w:val="28"/>
        </w:rPr>
        <w:t>,</w:t>
      </w:r>
      <w:r w:rsidRPr="009A3631">
        <w:rPr>
          <w:sz w:val="28"/>
          <w:szCs w:val="28"/>
        </w:rPr>
        <w:t xml:space="preserve"> включающие в себя следующие действия: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A3631">
        <w:rPr>
          <w:sz w:val="28"/>
          <w:szCs w:val="28"/>
        </w:rPr>
        <w:t xml:space="preserve">оставление, </w:t>
      </w:r>
      <w:proofErr w:type="gramStart"/>
      <w:r w:rsidRPr="009A3631">
        <w:rPr>
          <w:sz w:val="28"/>
          <w:szCs w:val="28"/>
        </w:rPr>
        <w:t>контроль за</w:t>
      </w:r>
      <w:proofErr w:type="gramEnd"/>
      <w:r w:rsidRPr="009A3631">
        <w:rPr>
          <w:sz w:val="28"/>
          <w:szCs w:val="28"/>
        </w:rPr>
        <w:t xml:space="preserve"> реализацией мероприятий по подготовке объектов коммунального хозяйства к эксплуатации в зимних условиях;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A3631">
        <w:rPr>
          <w:sz w:val="28"/>
          <w:szCs w:val="28"/>
        </w:rPr>
        <w:t>существление строительства объектов и содержание имущества,  предназначенного для  тепл</w:t>
      </w:r>
      <w:proofErr w:type="gramStart"/>
      <w:r w:rsidRPr="009A3631">
        <w:rPr>
          <w:sz w:val="28"/>
          <w:szCs w:val="28"/>
        </w:rPr>
        <w:t>о-</w:t>
      </w:r>
      <w:proofErr w:type="gramEnd"/>
      <w:r w:rsidRPr="009A3631">
        <w:rPr>
          <w:sz w:val="28"/>
          <w:szCs w:val="28"/>
        </w:rPr>
        <w:t>, газо- и водоснабжения населения, водоотведения;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9A3631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9A3631">
        <w:rPr>
          <w:sz w:val="28"/>
          <w:szCs w:val="28"/>
        </w:rPr>
        <w:t xml:space="preserve"> программ комплексного развития систем коммунальной инфраструктуры</w:t>
      </w:r>
      <w:r>
        <w:rPr>
          <w:sz w:val="28"/>
          <w:szCs w:val="28"/>
        </w:rPr>
        <w:t>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A3631">
        <w:rPr>
          <w:sz w:val="28"/>
          <w:szCs w:val="28"/>
        </w:rPr>
        <w:t xml:space="preserve">ассмотрение проектов инвестиционных программ организаций коммунального комплекса по развитию систем коммунальной инфраструктуры; 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A363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9A3631">
        <w:rPr>
          <w:sz w:val="28"/>
          <w:szCs w:val="28"/>
        </w:rPr>
        <w:t xml:space="preserve"> публикации информации о тарифах и надбавках,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A3631">
        <w:rPr>
          <w:sz w:val="28"/>
          <w:szCs w:val="28"/>
        </w:rPr>
        <w:t>частие в разработке проектов договоров, заключаемых в целях развития систем коммунальной инфраструктуры;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9A3631">
        <w:rPr>
          <w:sz w:val="28"/>
          <w:szCs w:val="28"/>
        </w:rPr>
        <w:t>существление мониторинга выполнения инвестиционных программ;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</w:t>
      </w:r>
      <w:r w:rsidRPr="009A3631">
        <w:rPr>
          <w:sz w:val="28"/>
          <w:szCs w:val="28"/>
        </w:rPr>
        <w:t>ринятие решений и выдач</w:t>
      </w:r>
      <w:r>
        <w:rPr>
          <w:sz w:val="28"/>
          <w:szCs w:val="28"/>
        </w:rPr>
        <w:t>у</w:t>
      </w:r>
      <w:r w:rsidRPr="009A3631">
        <w:rPr>
          <w:sz w:val="28"/>
          <w:szCs w:val="28"/>
        </w:rPr>
        <w:t xml:space="preserve"> предписаний в пределах своих полномочий, </w:t>
      </w:r>
      <w:r>
        <w:rPr>
          <w:sz w:val="28"/>
          <w:szCs w:val="28"/>
        </w:rPr>
        <w:t xml:space="preserve"> </w:t>
      </w:r>
      <w:r w:rsidRPr="009A3631">
        <w:rPr>
          <w:sz w:val="28"/>
          <w:szCs w:val="28"/>
        </w:rPr>
        <w:t>установленных Федеральным законом</w:t>
      </w:r>
      <w:r>
        <w:rPr>
          <w:sz w:val="28"/>
          <w:szCs w:val="28"/>
        </w:rPr>
        <w:t xml:space="preserve"> от 30.12.2004 № 210-ФЗ «Об основах регулирования тарифов организаций коммунального комплекса»</w:t>
      </w:r>
      <w:r w:rsidRPr="009A3631">
        <w:rPr>
          <w:sz w:val="28"/>
          <w:szCs w:val="28"/>
        </w:rPr>
        <w:t>, которые обязательны для исполнения организациями коммунального комплекса;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запрос информац</w:t>
      </w:r>
      <w:proofErr w:type="gramStart"/>
      <w:r>
        <w:rPr>
          <w:sz w:val="28"/>
          <w:szCs w:val="28"/>
        </w:rPr>
        <w:t>ии</w:t>
      </w:r>
      <w:r w:rsidRPr="009A3631">
        <w:rPr>
          <w:sz w:val="28"/>
          <w:szCs w:val="28"/>
        </w:rPr>
        <w:t xml:space="preserve"> у о</w:t>
      </w:r>
      <w:proofErr w:type="gramEnd"/>
      <w:r w:rsidRPr="009A3631">
        <w:rPr>
          <w:sz w:val="28"/>
          <w:szCs w:val="28"/>
        </w:rPr>
        <w:t>рганизаций коммунального комплекса, предусмотренной законодательством, нормативными правовыми актами Российской Федерации;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 о</w:t>
      </w:r>
      <w:r w:rsidRPr="009A3631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ю </w:t>
      </w:r>
      <w:r w:rsidRPr="009A3631">
        <w:rPr>
          <w:sz w:val="28"/>
          <w:szCs w:val="28"/>
        </w:rPr>
        <w:t xml:space="preserve">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9A3631">
        <w:rPr>
          <w:sz w:val="28"/>
          <w:szCs w:val="28"/>
        </w:rPr>
        <w:t>теплосетевыми</w:t>
      </w:r>
      <w:proofErr w:type="spellEnd"/>
      <w:r w:rsidRPr="009A3631"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A3631">
        <w:rPr>
          <w:sz w:val="28"/>
          <w:szCs w:val="28"/>
        </w:rPr>
        <w:t>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Pr="009A3631">
        <w:rPr>
          <w:sz w:val="28"/>
          <w:szCs w:val="28"/>
        </w:rPr>
        <w:t>ыпо</w:t>
      </w:r>
      <w:r>
        <w:rPr>
          <w:sz w:val="28"/>
          <w:szCs w:val="28"/>
        </w:rPr>
        <w:t>лнение требований, установленных</w:t>
      </w:r>
      <w:r w:rsidRPr="009A3631">
        <w:rPr>
          <w:sz w:val="28"/>
          <w:szCs w:val="28"/>
        </w:rPr>
        <w:t xml:space="preserve"> правилами оценки </w:t>
      </w:r>
      <w:r w:rsidRPr="009A3631">
        <w:rPr>
          <w:sz w:val="28"/>
          <w:szCs w:val="28"/>
        </w:rPr>
        <w:lastRenderedPageBreak/>
        <w:t xml:space="preserve">готовности поселений к отопительному периоду, и </w:t>
      </w:r>
      <w:proofErr w:type="gramStart"/>
      <w:r w:rsidRPr="009A3631">
        <w:rPr>
          <w:sz w:val="28"/>
          <w:szCs w:val="28"/>
        </w:rPr>
        <w:t>контроль за</w:t>
      </w:r>
      <w:proofErr w:type="gramEnd"/>
      <w:r w:rsidRPr="009A3631">
        <w:rPr>
          <w:sz w:val="28"/>
          <w:szCs w:val="28"/>
        </w:rPr>
        <w:t xml:space="preserve"> готовностью теплоснабжающих организаций, </w:t>
      </w:r>
      <w:proofErr w:type="spellStart"/>
      <w:r w:rsidRPr="009A3631">
        <w:rPr>
          <w:sz w:val="28"/>
          <w:szCs w:val="28"/>
        </w:rPr>
        <w:t>теплосетевых</w:t>
      </w:r>
      <w:proofErr w:type="spellEnd"/>
      <w:r w:rsidRPr="009A3631">
        <w:rPr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A3631">
        <w:rPr>
          <w:sz w:val="28"/>
          <w:szCs w:val="28"/>
        </w:rPr>
        <w:t>огласование вывода источников тепловой энергии, тепловых сетей в ремонт и из эксплуатации;</w:t>
      </w:r>
    </w:p>
    <w:p w:rsidR="00F06AAF" w:rsidRPr="009A3631" w:rsidRDefault="00F06AAF" w:rsidP="00F06AAF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9A363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9A3631">
        <w:rPr>
          <w:sz w:val="28"/>
          <w:szCs w:val="28"/>
        </w:rPr>
        <w:t xml:space="preserve"> проведения энергетического обследования многоквартирных домов, помещени</w:t>
      </w:r>
      <w:r w:rsidR="005F6CC0">
        <w:rPr>
          <w:sz w:val="28"/>
          <w:szCs w:val="28"/>
        </w:rPr>
        <w:t>й,</w:t>
      </w:r>
      <w:r w:rsidRPr="009A3631">
        <w:rPr>
          <w:sz w:val="28"/>
          <w:szCs w:val="28"/>
        </w:rPr>
        <w:t xml:space="preserve"> которы</w:t>
      </w:r>
      <w:r w:rsidR="005F6CC0">
        <w:rPr>
          <w:sz w:val="28"/>
          <w:szCs w:val="28"/>
        </w:rPr>
        <w:t>е</w:t>
      </w:r>
      <w:r w:rsidRPr="009A3631">
        <w:rPr>
          <w:sz w:val="28"/>
          <w:szCs w:val="28"/>
        </w:rPr>
        <w:t xml:space="preserve"> составляют муниципальный жилищный фонд;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</w:t>
      </w:r>
      <w:r w:rsidRPr="009A3631">
        <w:rPr>
          <w:sz w:val="28"/>
          <w:szCs w:val="28"/>
        </w:rPr>
        <w:t xml:space="preserve"> документов территориального планирования сельских поселений;</w:t>
      </w:r>
    </w:p>
    <w:p w:rsidR="00F06AAF" w:rsidRPr="009A3631" w:rsidRDefault="00F06AAF" w:rsidP="002D1A3A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9A3631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9A3631">
        <w:rPr>
          <w:sz w:val="28"/>
          <w:szCs w:val="28"/>
        </w:rPr>
        <w:t xml:space="preserve"> местных нормативов градостроительного проектирования сельских поселений;</w:t>
      </w:r>
    </w:p>
    <w:p w:rsidR="00F06AAF" w:rsidRPr="005F6CC0" w:rsidRDefault="002D1A3A" w:rsidP="002D1A3A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6AAF">
        <w:rPr>
          <w:sz w:val="28"/>
          <w:szCs w:val="28"/>
        </w:rPr>
        <w:t>-  подготовку</w:t>
      </w:r>
      <w:r w:rsidR="00F06AAF" w:rsidRPr="009A3631">
        <w:rPr>
          <w:sz w:val="28"/>
          <w:szCs w:val="28"/>
        </w:rPr>
        <w:t xml:space="preserve"> правил землепользования и застройки сельских </w:t>
      </w:r>
      <w:r w:rsidR="005F6CC0" w:rsidRPr="005F6CC0">
        <w:rPr>
          <w:sz w:val="28"/>
          <w:szCs w:val="28"/>
        </w:rPr>
        <w:t>п</w:t>
      </w:r>
      <w:r w:rsidR="00F06AAF" w:rsidRPr="005F6CC0">
        <w:rPr>
          <w:sz w:val="28"/>
          <w:szCs w:val="28"/>
        </w:rPr>
        <w:t>оселений;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подготовку</w:t>
      </w:r>
      <w:r w:rsidRPr="009A3631">
        <w:rPr>
          <w:sz w:val="28"/>
          <w:szCs w:val="28"/>
        </w:rPr>
        <w:t xml:space="preserve"> на основании документов территориального планирования сельских поселений документации по планировке территории, за исключением случаев, предусмотренных Градостроительным кодексом Российской Федерации;</w:t>
      </w:r>
    </w:p>
    <w:p w:rsidR="00F06AAF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выдачу</w:t>
      </w:r>
      <w:r w:rsidRPr="009A3631">
        <w:rPr>
          <w:sz w:val="28"/>
          <w:szCs w:val="28"/>
        </w:rPr>
        <w:t xml:space="preserve">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сельских поселений;</w:t>
      </w:r>
    </w:p>
    <w:p w:rsidR="00F06AAF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</w:t>
      </w:r>
      <w:r w:rsidRPr="00E958D1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и, утверждения</w:t>
      </w:r>
      <w:r w:rsidRPr="00E958D1">
        <w:rPr>
          <w:sz w:val="28"/>
          <w:szCs w:val="28"/>
        </w:rPr>
        <w:t xml:space="preserve"> и выдач</w:t>
      </w:r>
      <w:r>
        <w:rPr>
          <w:sz w:val="28"/>
          <w:szCs w:val="28"/>
        </w:rPr>
        <w:t>и</w:t>
      </w:r>
      <w:r w:rsidRPr="00E958D1">
        <w:rPr>
          <w:sz w:val="28"/>
          <w:szCs w:val="28"/>
        </w:rPr>
        <w:t xml:space="preserve"> градостроительных планов земельных участков</w:t>
      </w:r>
      <w:r>
        <w:rPr>
          <w:sz w:val="28"/>
          <w:szCs w:val="28"/>
        </w:rPr>
        <w:t>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</w:t>
      </w:r>
      <w:r w:rsidRPr="009A3631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</w:t>
      </w:r>
      <w:r w:rsidRPr="009A363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развития застроенных территори</w:t>
      </w:r>
      <w:r w:rsidR="00BE141F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A3631">
        <w:rPr>
          <w:sz w:val="28"/>
          <w:szCs w:val="28"/>
        </w:rPr>
        <w:t>становление тарифов на услуги, предоставляемые муниципальными предприятиями коммунального комплекса, если иное не пред</w:t>
      </w:r>
      <w:r>
        <w:rPr>
          <w:sz w:val="28"/>
          <w:szCs w:val="28"/>
        </w:rPr>
        <w:t>усмотрено федеральными законами;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A3631">
        <w:rPr>
          <w:sz w:val="28"/>
          <w:szCs w:val="28"/>
        </w:rPr>
        <w:t xml:space="preserve">существление дорожной деятельности в части проектирования, строительства, реконструкции и капитального </w:t>
      </w:r>
      <w:proofErr w:type="gramStart"/>
      <w:r w:rsidRPr="009A3631">
        <w:rPr>
          <w:sz w:val="28"/>
          <w:szCs w:val="28"/>
        </w:rPr>
        <w:t>ремонта</w:t>
      </w:r>
      <w:proofErr w:type="gramEnd"/>
      <w:r w:rsidRPr="009A3631">
        <w:rPr>
          <w:sz w:val="28"/>
          <w:szCs w:val="28"/>
        </w:rPr>
        <w:t xml:space="preserve"> автомобильных дорог местного значения в границах населенных пунктов сельских поселений, в рамках соответствующих целевых программ Хант</w:t>
      </w:r>
      <w:r w:rsidR="00BE141F">
        <w:rPr>
          <w:sz w:val="28"/>
          <w:szCs w:val="28"/>
        </w:rPr>
        <w:t>ы-Мансийского</w:t>
      </w:r>
      <w:r w:rsidRPr="009A3631">
        <w:rPr>
          <w:sz w:val="28"/>
          <w:szCs w:val="28"/>
        </w:rPr>
        <w:t xml:space="preserve"> район</w:t>
      </w:r>
      <w:r w:rsidR="00BE141F">
        <w:rPr>
          <w:sz w:val="28"/>
          <w:szCs w:val="28"/>
        </w:rPr>
        <w:t>а</w:t>
      </w:r>
      <w:r w:rsidRPr="009A3631">
        <w:rPr>
          <w:sz w:val="28"/>
          <w:szCs w:val="28"/>
        </w:rPr>
        <w:t>.</w:t>
      </w:r>
    </w:p>
    <w:p w:rsidR="00F06AAF" w:rsidRDefault="00F06AAF" w:rsidP="00F06AA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2.1.7</w:t>
      </w:r>
      <w:proofErr w:type="gramStart"/>
      <w:r>
        <w:rPr>
          <w:spacing w:val="-6"/>
          <w:sz w:val="28"/>
          <w:szCs w:val="28"/>
        </w:rPr>
        <w:t xml:space="preserve">  </w:t>
      </w:r>
      <w:r w:rsidRPr="003548B0">
        <w:rPr>
          <w:spacing w:val="-6"/>
          <w:sz w:val="28"/>
          <w:szCs w:val="28"/>
        </w:rPr>
        <w:t>И</w:t>
      </w:r>
      <w:proofErr w:type="gramEnd"/>
      <w:r w:rsidRPr="003548B0">
        <w:rPr>
          <w:spacing w:val="-6"/>
          <w:sz w:val="28"/>
          <w:szCs w:val="28"/>
        </w:rPr>
        <w:t>сполняет следующие полномочия в сфере жилищных отношений на межселенной территории:</w:t>
      </w:r>
    </w:p>
    <w:p w:rsidR="00F06AAF" w:rsidRDefault="00F06AAF" w:rsidP="00F06AA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</w:t>
      </w:r>
      <w:r w:rsidRPr="003548B0">
        <w:rPr>
          <w:spacing w:val="-6"/>
          <w:sz w:val="28"/>
          <w:szCs w:val="28"/>
        </w:rPr>
        <w:t>ринятие в установленном порядке решен</w:t>
      </w:r>
      <w:r>
        <w:rPr>
          <w:spacing w:val="-6"/>
          <w:sz w:val="28"/>
          <w:szCs w:val="28"/>
        </w:rPr>
        <w:t xml:space="preserve">ия о переводе жилых помещений в </w:t>
      </w:r>
      <w:r w:rsidRPr="003548B0">
        <w:rPr>
          <w:spacing w:val="-6"/>
          <w:sz w:val="28"/>
          <w:szCs w:val="28"/>
        </w:rPr>
        <w:t>нежилые помещения и нежилых помещений в жилые помещения;</w:t>
      </w:r>
    </w:p>
    <w:p w:rsidR="00F06AAF" w:rsidRDefault="00F06AAF" w:rsidP="00F06AA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</w:t>
      </w:r>
      <w:r w:rsidRPr="003548B0">
        <w:rPr>
          <w:spacing w:val="-6"/>
          <w:sz w:val="28"/>
          <w:szCs w:val="28"/>
        </w:rPr>
        <w:t>беспечение разработки и внесение предложений об установлении размера платы за пользование жилым помещением (платы за на</w:t>
      </w:r>
      <w:r>
        <w:rPr>
          <w:spacing w:val="-6"/>
          <w:sz w:val="28"/>
          <w:szCs w:val="28"/>
        </w:rPr>
        <w:t>ем) по муниципальным помещениям;</w:t>
      </w:r>
    </w:p>
    <w:p w:rsidR="00F06AAF" w:rsidRDefault="00F06AAF" w:rsidP="00F06AA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- р</w:t>
      </w:r>
      <w:r w:rsidRPr="003548B0">
        <w:rPr>
          <w:spacing w:val="-6"/>
          <w:sz w:val="28"/>
          <w:szCs w:val="28"/>
        </w:rPr>
        <w:t xml:space="preserve">асчет размера платы за содержание и ремонт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размера платы за содержание и ремонт жилого помещения для </w:t>
      </w:r>
      <w:r w:rsidRPr="003548B0">
        <w:rPr>
          <w:spacing w:val="-6"/>
          <w:sz w:val="28"/>
          <w:szCs w:val="28"/>
        </w:rPr>
        <w:lastRenderedPageBreak/>
        <w:t>собственников жилых помещений, которые не приняли решения о выборе способа управления многоквартирным домом или если собственники помещений в многоквартирном доме на их общем собрании</w:t>
      </w:r>
      <w:proofErr w:type="gramEnd"/>
      <w:r w:rsidRPr="003548B0">
        <w:rPr>
          <w:spacing w:val="-6"/>
          <w:sz w:val="28"/>
          <w:szCs w:val="28"/>
        </w:rPr>
        <w:t xml:space="preserve"> не приняли решения об установлении размера платы за содержание и ремонт жилого помещения. </w:t>
      </w:r>
    </w:p>
    <w:p w:rsidR="00F06AAF" w:rsidRPr="003548B0" w:rsidRDefault="00F06AAF" w:rsidP="00F06AA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2.1.8 </w:t>
      </w:r>
      <w:r w:rsidRPr="003548B0">
        <w:rPr>
          <w:color w:val="000000"/>
          <w:spacing w:val="-6"/>
          <w:sz w:val="28"/>
          <w:szCs w:val="28"/>
        </w:rPr>
        <w:t>Участие в планировании расходов бюджета района для исполнений полномочий в сфере жилищно-коммунального хозяйства, строительства, архитектуры, охраны окружающей среды.</w:t>
      </w:r>
    </w:p>
    <w:p w:rsidR="00F06AAF" w:rsidRDefault="00F06AAF" w:rsidP="00F06AAF">
      <w:pPr>
        <w:pStyle w:val="a4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426"/>
        <w:contextualSpacing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2.1.9 Осуществление</w:t>
      </w:r>
      <w:r w:rsidRPr="00EC6ED3">
        <w:rPr>
          <w:color w:val="000000"/>
          <w:spacing w:val="-6"/>
          <w:sz w:val="28"/>
          <w:szCs w:val="28"/>
        </w:rPr>
        <w:t xml:space="preserve"> функции главного распорядителя и получателя бюджетных средств, выделяемых в устан</w:t>
      </w:r>
      <w:r w:rsidR="00BA5688">
        <w:rPr>
          <w:color w:val="000000"/>
          <w:spacing w:val="-6"/>
          <w:sz w:val="28"/>
          <w:szCs w:val="28"/>
        </w:rPr>
        <w:t>овленном порядке на содержание д</w:t>
      </w:r>
      <w:r w:rsidRPr="00EC6ED3">
        <w:rPr>
          <w:color w:val="000000"/>
          <w:spacing w:val="-6"/>
          <w:sz w:val="28"/>
          <w:szCs w:val="28"/>
        </w:rPr>
        <w:t>епартамен</w:t>
      </w:r>
      <w:r w:rsidR="00BA5688">
        <w:rPr>
          <w:color w:val="000000"/>
          <w:spacing w:val="-6"/>
          <w:sz w:val="28"/>
          <w:szCs w:val="28"/>
        </w:rPr>
        <w:t>та и реализацию возложенных на д</w:t>
      </w:r>
      <w:r w:rsidRPr="00EC6ED3">
        <w:rPr>
          <w:color w:val="000000"/>
          <w:spacing w:val="-6"/>
          <w:sz w:val="28"/>
          <w:szCs w:val="28"/>
        </w:rPr>
        <w:t>епартамент функций.</w:t>
      </w:r>
    </w:p>
    <w:p w:rsidR="00F06AAF" w:rsidRPr="003548B0" w:rsidRDefault="00F06AAF" w:rsidP="00F06AAF">
      <w:pPr>
        <w:pStyle w:val="a4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426"/>
        <w:contextualSpacing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2.1.10 </w:t>
      </w:r>
      <w:r w:rsidRPr="003548B0">
        <w:rPr>
          <w:color w:val="000000"/>
          <w:spacing w:val="-6"/>
          <w:sz w:val="28"/>
          <w:szCs w:val="28"/>
        </w:rPr>
        <w:t>Исполнение отдельных полномочий собственника имущества муниципальных предприятий жилищно-коммунального комплекса:</w:t>
      </w:r>
    </w:p>
    <w:p w:rsidR="00F06AAF" w:rsidRPr="007463B6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proofErr w:type="gramStart"/>
      <w:r w:rsidRPr="007463B6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7463B6">
        <w:rPr>
          <w:color w:val="000000"/>
          <w:spacing w:val="-6"/>
          <w:sz w:val="28"/>
          <w:szCs w:val="28"/>
        </w:rPr>
        <w:t xml:space="preserve"> надлежащим выполнением муниципальным предприятием своих уставных функций;</w:t>
      </w:r>
    </w:p>
    <w:p w:rsidR="00F06AAF" w:rsidRPr="007463B6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утверждение</w:t>
      </w:r>
      <w:r w:rsidRPr="00500011">
        <w:rPr>
          <w:color w:val="000000"/>
          <w:spacing w:val="-6"/>
          <w:sz w:val="28"/>
          <w:szCs w:val="28"/>
        </w:rPr>
        <w:t xml:space="preserve"> показател</w:t>
      </w:r>
      <w:r>
        <w:rPr>
          <w:color w:val="000000"/>
          <w:spacing w:val="-6"/>
          <w:sz w:val="28"/>
          <w:szCs w:val="28"/>
        </w:rPr>
        <w:t>ей</w:t>
      </w:r>
      <w:r w:rsidRPr="00500011">
        <w:rPr>
          <w:color w:val="000000"/>
          <w:spacing w:val="-6"/>
          <w:sz w:val="28"/>
          <w:szCs w:val="28"/>
        </w:rPr>
        <w:t xml:space="preserve"> экономической эффективности деятельности </w:t>
      </w:r>
      <w:r>
        <w:rPr>
          <w:color w:val="000000"/>
          <w:spacing w:val="-6"/>
          <w:sz w:val="28"/>
          <w:szCs w:val="28"/>
        </w:rPr>
        <w:t>муниципальн</w:t>
      </w:r>
      <w:r w:rsidR="00BA5688">
        <w:rPr>
          <w:color w:val="000000"/>
          <w:spacing w:val="-6"/>
          <w:sz w:val="28"/>
          <w:szCs w:val="28"/>
        </w:rPr>
        <w:t xml:space="preserve">ых предприятий и </w:t>
      </w:r>
      <w:proofErr w:type="gramStart"/>
      <w:r w:rsidR="00BA5688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500011">
        <w:rPr>
          <w:color w:val="000000"/>
          <w:spacing w:val="-6"/>
          <w:sz w:val="28"/>
          <w:szCs w:val="28"/>
        </w:rPr>
        <w:t xml:space="preserve"> их выполнение</w:t>
      </w:r>
      <w:r w:rsidR="00BA5688">
        <w:rPr>
          <w:color w:val="000000"/>
          <w:spacing w:val="-6"/>
          <w:sz w:val="28"/>
          <w:szCs w:val="28"/>
        </w:rPr>
        <w:t>м</w:t>
      </w:r>
      <w:r w:rsidRPr="00500011">
        <w:rPr>
          <w:color w:val="000000"/>
          <w:spacing w:val="-6"/>
          <w:sz w:val="28"/>
          <w:szCs w:val="28"/>
        </w:rPr>
        <w:t>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определение поряд</w:t>
      </w:r>
      <w:r w:rsidRPr="007463B6">
        <w:rPr>
          <w:color w:val="000000"/>
          <w:spacing w:val="-6"/>
          <w:sz w:val="28"/>
          <w:szCs w:val="28"/>
        </w:rPr>
        <w:t>к</w:t>
      </w:r>
      <w:r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 муниципальных предприятий жилищно-коммунального комплекса;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7463B6">
        <w:rPr>
          <w:color w:val="000000"/>
          <w:spacing w:val="-6"/>
          <w:sz w:val="28"/>
          <w:szCs w:val="28"/>
        </w:rPr>
        <w:t>прин</w:t>
      </w:r>
      <w:r>
        <w:rPr>
          <w:color w:val="000000"/>
          <w:spacing w:val="-6"/>
          <w:sz w:val="28"/>
          <w:szCs w:val="28"/>
        </w:rPr>
        <w:t>ятие</w:t>
      </w:r>
      <w:r w:rsidRPr="007463B6">
        <w:rPr>
          <w:color w:val="000000"/>
          <w:spacing w:val="-6"/>
          <w:sz w:val="28"/>
          <w:szCs w:val="28"/>
        </w:rPr>
        <w:t xml:space="preserve"> решения о проведен</w:t>
      </w:r>
      <w:proofErr w:type="gramStart"/>
      <w:r w:rsidRPr="007463B6">
        <w:rPr>
          <w:color w:val="000000"/>
          <w:spacing w:val="-6"/>
          <w:sz w:val="28"/>
          <w:szCs w:val="28"/>
        </w:rPr>
        <w:t>ии ау</w:t>
      </w:r>
      <w:proofErr w:type="gramEnd"/>
      <w:r w:rsidRPr="007463B6">
        <w:rPr>
          <w:color w:val="000000"/>
          <w:spacing w:val="-6"/>
          <w:sz w:val="28"/>
          <w:szCs w:val="28"/>
        </w:rPr>
        <w:t>диторских проверок в муниципальн</w:t>
      </w:r>
      <w:r w:rsidR="00BA5688">
        <w:rPr>
          <w:color w:val="000000"/>
          <w:spacing w:val="-6"/>
          <w:sz w:val="28"/>
          <w:szCs w:val="28"/>
        </w:rPr>
        <w:t>ых</w:t>
      </w:r>
      <w:r w:rsidRPr="007463B6">
        <w:rPr>
          <w:color w:val="000000"/>
          <w:spacing w:val="-6"/>
          <w:sz w:val="28"/>
          <w:szCs w:val="28"/>
        </w:rPr>
        <w:t xml:space="preserve"> </w:t>
      </w:r>
      <w:r w:rsidR="00BA5688">
        <w:rPr>
          <w:color w:val="000000"/>
          <w:spacing w:val="-6"/>
          <w:sz w:val="28"/>
          <w:szCs w:val="28"/>
        </w:rPr>
        <w:t>предприятиях</w:t>
      </w:r>
      <w:r w:rsidRPr="007463B6">
        <w:rPr>
          <w:color w:val="000000"/>
          <w:spacing w:val="-6"/>
          <w:sz w:val="28"/>
          <w:szCs w:val="28"/>
        </w:rPr>
        <w:t xml:space="preserve"> жилищно-коммунального комплекса, утвержд</w:t>
      </w:r>
      <w:r w:rsidR="00BA5688">
        <w:rPr>
          <w:color w:val="000000"/>
          <w:spacing w:val="-6"/>
          <w:sz w:val="28"/>
          <w:szCs w:val="28"/>
        </w:rPr>
        <w:t>ение</w:t>
      </w:r>
      <w:r w:rsidRPr="007463B6">
        <w:rPr>
          <w:color w:val="000000"/>
          <w:spacing w:val="-6"/>
          <w:sz w:val="28"/>
          <w:szCs w:val="28"/>
        </w:rPr>
        <w:t xml:space="preserve"> аудитора и определ</w:t>
      </w:r>
      <w:r w:rsidR="00BA5688">
        <w:rPr>
          <w:color w:val="000000"/>
          <w:spacing w:val="-6"/>
          <w:sz w:val="28"/>
          <w:szCs w:val="28"/>
        </w:rPr>
        <w:t>ение</w:t>
      </w:r>
      <w:r w:rsidRPr="007463B6">
        <w:rPr>
          <w:color w:val="000000"/>
          <w:spacing w:val="-6"/>
          <w:sz w:val="28"/>
          <w:szCs w:val="28"/>
        </w:rPr>
        <w:t xml:space="preserve"> размер</w:t>
      </w:r>
      <w:r w:rsidR="00BA5688"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 оплаты его услуг;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7463B6">
        <w:rPr>
          <w:color w:val="000000"/>
          <w:spacing w:val="-6"/>
          <w:sz w:val="28"/>
          <w:szCs w:val="28"/>
        </w:rPr>
        <w:t xml:space="preserve">по согласованию с </w:t>
      </w:r>
      <w:r>
        <w:rPr>
          <w:color w:val="000000"/>
          <w:spacing w:val="-6"/>
          <w:sz w:val="28"/>
          <w:szCs w:val="28"/>
        </w:rPr>
        <w:t>г</w:t>
      </w:r>
      <w:r w:rsidRPr="007463B6">
        <w:rPr>
          <w:color w:val="000000"/>
          <w:spacing w:val="-6"/>
          <w:sz w:val="28"/>
          <w:szCs w:val="28"/>
        </w:rPr>
        <w:t xml:space="preserve">лавой </w:t>
      </w:r>
      <w:r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дминистрации </w:t>
      </w:r>
      <w:r>
        <w:rPr>
          <w:color w:val="000000"/>
          <w:spacing w:val="-6"/>
          <w:sz w:val="28"/>
          <w:szCs w:val="28"/>
        </w:rPr>
        <w:t>Ханты-Мансийского района назначение</w:t>
      </w:r>
      <w:r w:rsidRPr="007463B6">
        <w:rPr>
          <w:color w:val="000000"/>
          <w:spacing w:val="-6"/>
          <w:sz w:val="28"/>
          <w:szCs w:val="28"/>
        </w:rPr>
        <w:t xml:space="preserve"> на должность руководител</w:t>
      </w:r>
      <w:r w:rsidR="00BA5688">
        <w:rPr>
          <w:color w:val="000000"/>
          <w:spacing w:val="-6"/>
          <w:sz w:val="28"/>
          <w:szCs w:val="28"/>
        </w:rPr>
        <w:t>ей</w:t>
      </w:r>
      <w:r w:rsidRPr="007463B6">
        <w:rPr>
          <w:color w:val="000000"/>
          <w:spacing w:val="-6"/>
          <w:sz w:val="28"/>
          <w:szCs w:val="28"/>
        </w:rPr>
        <w:t xml:space="preserve"> муниципальн</w:t>
      </w:r>
      <w:r w:rsidR="00BA5688">
        <w:rPr>
          <w:color w:val="000000"/>
          <w:spacing w:val="-6"/>
          <w:sz w:val="28"/>
          <w:szCs w:val="28"/>
        </w:rPr>
        <w:t>ых</w:t>
      </w:r>
      <w:r w:rsidRPr="007463B6">
        <w:rPr>
          <w:color w:val="000000"/>
          <w:spacing w:val="-6"/>
          <w:sz w:val="28"/>
          <w:szCs w:val="28"/>
        </w:rPr>
        <w:t xml:space="preserve"> предприяти</w:t>
      </w:r>
      <w:r w:rsidR="00BA5688">
        <w:rPr>
          <w:color w:val="000000"/>
          <w:spacing w:val="-6"/>
          <w:sz w:val="28"/>
          <w:szCs w:val="28"/>
        </w:rPr>
        <w:t>й</w:t>
      </w:r>
      <w:r w:rsidRPr="007463B6">
        <w:rPr>
          <w:color w:val="000000"/>
          <w:spacing w:val="-6"/>
          <w:sz w:val="28"/>
          <w:szCs w:val="28"/>
        </w:rPr>
        <w:t xml:space="preserve"> жилищно-ко</w:t>
      </w:r>
      <w:r>
        <w:rPr>
          <w:color w:val="000000"/>
          <w:spacing w:val="-6"/>
          <w:sz w:val="28"/>
          <w:szCs w:val="28"/>
        </w:rPr>
        <w:t>ммунального комплекса, заключение с ним</w:t>
      </w:r>
      <w:r w:rsidR="00BA5688"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>, изменение и прекращение трудов</w:t>
      </w:r>
      <w:r w:rsidR="00BA5688">
        <w:rPr>
          <w:color w:val="000000"/>
          <w:spacing w:val="-6"/>
          <w:sz w:val="28"/>
          <w:szCs w:val="28"/>
        </w:rPr>
        <w:t>ых</w:t>
      </w:r>
      <w:r w:rsidRPr="007463B6">
        <w:rPr>
          <w:color w:val="000000"/>
          <w:spacing w:val="-6"/>
          <w:sz w:val="28"/>
          <w:szCs w:val="28"/>
        </w:rPr>
        <w:t xml:space="preserve"> договор</w:t>
      </w:r>
      <w:r w:rsidR="00BA5688">
        <w:rPr>
          <w:color w:val="000000"/>
          <w:spacing w:val="-6"/>
          <w:sz w:val="28"/>
          <w:szCs w:val="28"/>
        </w:rPr>
        <w:t>ов</w:t>
      </w:r>
      <w:r w:rsidRPr="007463B6">
        <w:rPr>
          <w:color w:val="000000"/>
          <w:spacing w:val="-6"/>
          <w:sz w:val="28"/>
          <w:szCs w:val="28"/>
        </w:rPr>
        <w:t xml:space="preserve"> в соответствии с трудовым законодательством и иными содержащими нормы трудового права нормативными правовыми актами;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- согласование</w:t>
      </w:r>
      <w:r w:rsidRPr="007463B6">
        <w:rPr>
          <w:color w:val="000000"/>
          <w:spacing w:val="-6"/>
          <w:sz w:val="28"/>
          <w:szCs w:val="28"/>
        </w:rPr>
        <w:t xml:space="preserve"> приём</w:t>
      </w:r>
      <w:r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 на работу главн</w:t>
      </w:r>
      <w:r w:rsidR="00BA5688">
        <w:rPr>
          <w:color w:val="000000"/>
          <w:spacing w:val="-6"/>
          <w:sz w:val="28"/>
          <w:szCs w:val="28"/>
        </w:rPr>
        <w:t>ых</w:t>
      </w:r>
      <w:r w:rsidRPr="007463B6">
        <w:rPr>
          <w:color w:val="000000"/>
          <w:spacing w:val="-6"/>
          <w:sz w:val="28"/>
          <w:szCs w:val="28"/>
        </w:rPr>
        <w:t xml:space="preserve"> бухгалтер</w:t>
      </w:r>
      <w:r w:rsidR="00BA5688">
        <w:rPr>
          <w:color w:val="000000"/>
          <w:spacing w:val="-6"/>
          <w:sz w:val="28"/>
          <w:szCs w:val="28"/>
        </w:rPr>
        <w:t>ов</w:t>
      </w:r>
      <w:r w:rsidRPr="007463B6">
        <w:rPr>
          <w:color w:val="000000"/>
          <w:spacing w:val="-6"/>
          <w:sz w:val="28"/>
          <w:szCs w:val="28"/>
        </w:rPr>
        <w:t xml:space="preserve"> муниципальн</w:t>
      </w:r>
      <w:r w:rsidR="00BA5688">
        <w:rPr>
          <w:color w:val="000000"/>
          <w:spacing w:val="-6"/>
          <w:sz w:val="28"/>
          <w:szCs w:val="28"/>
        </w:rPr>
        <w:t>ых предприятий</w:t>
      </w:r>
      <w:r w:rsidRPr="007463B6">
        <w:rPr>
          <w:color w:val="000000"/>
          <w:spacing w:val="-6"/>
          <w:sz w:val="28"/>
          <w:szCs w:val="28"/>
        </w:rPr>
        <w:t xml:space="preserve"> жилищно-коммунального комплекса, заключение с ним</w:t>
      </w:r>
      <w:r w:rsidR="00BA5688">
        <w:rPr>
          <w:color w:val="000000"/>
          <w:spacing w:val="-6"/>
          <w:sz w:val="28"/>
          <w:szCs w:val="28"/>
        </w:rPr>
        <w:t>и</w:t>
      </w:r>
      <w:r w:rsidRPr="007463B6">
        <w:rPr>
          <w:color w:val="000000"/>
          <w:spacing w:val="-6"/>
          <w:sz w:val="28"/>
          <w:szCs w:val="28"/>
        </w:rPr>
        <w:t>, изменение и п</w:t>
      </w:r>
      <w:r>
        <w:rPr>
          <w:color w:val="000000"/>
          <w:spacing w:val="-6"/>
          <w:sz w:val="28"/>
          <w:szCs w:val="28"/>
        </w:rPr>
        <w:t>рекращение трудов</w:t>
      </w:r>
      <w:r w:rsidR="005D719C">
        <w:rPr>
          <w:color w:val="000000"/>
          <w:spacing w:val="-6"/>
          <w:sz w:val="28"/>
          <w:szCs w:val="28"/>
        </w:rPr>
        <w:t>ых</w:t>
      </w:r>
      <w:r>
        <w:rPr>
          <w:color w:val="000000"/>
          <w:spacing w:val="-6"/>
          <w:sz w:val="28"/>
          <w:szCs w:val="28"/>
        </w:rPr>
        <w:t xml:space="preserve"> договор</w:t>
      </w:r>
      <w:r w:rsidR="005D719C">
        <w:rPr>
          <w:color w:val="000000"/>
          <w:spacing w:val="-6"/>
          <w:sz w:val="28"/>
          <w:szCs w:val="28"/>
        </w:rPr>
        <w:t>ов</w:t>
      </w:r>
      <w:r>
        <w:rPr>
          <w:color w:val="000000"/>
          <w:spacing w:val="-6"/>
          <w:sz w:val="28"/>
          <w:szCs w:val="28"/>
        </w:rPr>
        <w:t xml:space="preserve">; 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утверждение бухгалтерской отчетности и отчетов</w:t>
      </w:r>
      <w:r w:rsidRPr="00500011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муниципального предприятия.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2.1.11</w:t>
      </w:r>
      <w:proofErr w:type="gramStart"/>
      <w:r>
        <w:rPr>
          <w:color w:val="000000"/>
          <w:spacing w:val="-6"/>
          <w:sz w:val="28"/>
          <w:szCs w:val="28"/>
        </w:rPr>
        <w:t xml:space="preserve"> П</w:t>
      </w:r>
      <w:proofErr w:type="gramEnd"/>
      <w:r>
        <w:rPr>
          <w:color w:val="000000"/>
          <w:spacing w:val="-6"/>
          <w:sz w:val="28"/>
          <w:szCs w:val="28"/>
        </w:rPr>
        <w:t>о согласованию с г</w:t>
      </w:r>
      <w:r w:rsidRPr="007463B6">
        <w:rPr>
          <w:color w:val="000000"/>
          <w:spacing w:val="-6"/>
          <w:sz w:val="28"/>
          <w:szCs w:val="28"/>
        </w:rPr>
        <w:t xml:space="preserve">лавой </w:t>
      </w:r>
      <w:r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дминистрации </w:t>
      </w:r>
      <w:r>
        <w:rPr>
          <w:color w:val="000000"/>
          <w:spacing w:val="-6"/>
          <w:sz w:val="28"/>
          <w:szCs w:val="28"/>
        </w:rPr>
        <w:t>Ханты-Мансийского района назначение</w:t>
      </w:r>
      <w:r w:rsidRPr="007463B6">
        <w:rPr>
          <w:color w:val="000000"/>
          <w:spacing w:val="-6"/>
          <w:sz w:val="28"/>
          <w:szCs w:val="28"/>
        </w:rPr>
        <w:t xml:space="preserve"> на должность руководителя </w:t>
      </w:r>
      <w:r>
        <w:rPr>
          <w:color w:val="000000"/>
          <w:spacing w:val="-6"/>
          <w:sz w:val="28"/>
          <w:szCs w:val="28"/>
        </w:rPr>
        <w:t>подведомственного муниципального предприятия, учреждения, заключение</w:t>
      </w:r>
      <w:r w:rsidRPr="007463B6">
        <w:rPr>
          <w:color w:val="000000"/>
          <w:spacing w:val="-6"/>
          <w:sz w:val="28"/>
          <w:szCs w:val="28"/>
        </w:rPr>
        <w:t xml:space="preserve"> с ним, измен</w:t>
      </w:r>
      <w:r>
        <w:rPr>
          <w:color w:val="000000"/>
          <w:spacing w:val="-6"/>
          <w:sz w:val="28"/>
          <w:szCs w:val="28"/>
        </w:rPr>
        <w:t>ение и прекращение трудового</w:t>
      </w:r>
      <w:r w:rsidRPr="007463B6">
        <w:rPr>
          <w:color w:val="000000"/>
          <w:spacing w:val="-6"/>
          <w:sz w:val="28"/>
          <w:szCs w:val="28"/>
        </w:rPr>
        <w:t xml:space="preserve"> договор</w:t>
      </w:r>
      <w:r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 в соответствии с трудовым законодательством и иными содержащими нормы трудового права нормативными правовыми актами. 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2.1.12  П</w:t>
      </w:r>
      <w:r w:rsidRPr="007463B6">
        <w:rPr>
          <w:color w:val="000000"/>
          <w:spacing w:val="-6"/>
          <w:sz w:val="28"/>
          <w:szCs w:val="28"/>
        </w:rPr>
        <w:t xml:space="preserve">одготовку и проведение публичных слушаний по вопросам местного значения, отнесенных к компетенции департамента. </w:t>
      </w:r>
    </w:p>
    <w:p w:rsidR="00F06AAF" w:rsidRPr="007463B6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2.1.13 П</w:t>
      </w:r>
      <w:r w:rsidRPr="007463B6">
        <w:rPr>
          <w:color w:val="000000"/>
          <w:spacing w:val="-6"/>
          <w:sz w:val="28"/>
          <w:szCs w:val="28"/>
        </w:rPr>
        <w:t xml:space="preserve">редоставление в соответствии с установленным порядком разрешений на разработку месторождений общераспространенных полезных </w:t>
      </w:r>
      <w:r w:rsidRPr="007463B6">
        <w:rPr>
          <w:color w:val="000000"/>
          <w:spacing w:val="-6"/>
          <w:sz w:val="28"/>
          <w:szCs w:val="28"/>
        </w:rPr>
        <w:lastRenderedPageBreak/>
        <w:t>ископаемых, а так же на строительство подземных сооружений местного значения.</w:t>
      </w:r>
    </w:p>
    <w:p w:rsidR="00F06AAF" w:rsidRPr="007463B6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7463B6">
        <w:rPr>
          <w:color w:val="000000"/>
          <w:spacing w:val="-6"/>
          <w:sz w:val="28"/>
          <w:szCs w:val="28"/>
        </w:rPr>
        <w:t>2.1.</w:t>
      </w:r>
      <w:r>
        <w:rPr>
          <w:color w:val="000000"/>
          <w:spacing w:val="-6"/>
          <w:sz w:val="28"/>
          <w:szCs w:val="28"/>
        </w:rPr>
        <w:t xml:space="preserve">14 </w:t>
      </w:r>
      <w:proofErr w:type="gramStart"/>
      <w:r>
        <w:rPr>
          <w:color w:val="000000"/>
          <w:spacing w:val="-6"/>
          <w:sz w:val="28"/>
          <w:szCs w:val="28"/>
        </w:rPr>
        <w:t>К</w:t>
      </w:r>
      <w:r w:rsidRPr="007463B6">
        <w:rPr>
          <w:color w:val="000000"/>
          <w:spacing w:val="-6"/>
          <w:sz w:val="28"/>
          <w:szCs w:val="28"/>
        </w:rPr>
        <w:t>онтроль за</w:t>
      </w:r>
      <w:proofErr w:type="gramEnd"/>
      <w:r w:rsidRPr="007463B6">
        <w:rPr>
          <w:color w:val="000000"/>
          <w:spacing w:val="-6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F06AAF" w:rsidRPr="007463B6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7463B6">
        <w:rPr>
          <w:color w:val="000000"/>
          <w:spacing w:val="-6"/>
          <w:sz w:val="28"/>
          <w:szCs w:val="28"/>
        </w:rPr>
        <w:t>2.1.</w:t>
      </w:r>
      <w:r>
        <w:rPr>
          <w:color w:val="000000"/>
          <w:spacing w:val="-6"/>
          <w:sz w:val="28"/>
          <w:szCs w:val="28"/>
        </w:rPr>
        <w:t>6.10  Приостановление работы, связанных</w:t>
      </w:r>
      <w:r w:rsidRPr="007463B6">
        <w:rPr>
          <w:color w:val="000000"/>
          <w:spacing w:val="-6"/>
          <w:sz w:val="28"/>
          <w:szCs w:val="28"/>
        </w:rPr>
        <w:t xml:space="preserve"> с пользованием недрами, на земельных участках в случае нарушения положений статьи 18 Закона Российской Федерации «О недрах».</w:t>
      </w:r>
    </w:p>
    <w:p w:rsidR="00F06AAF" w:rsidRPr="000C496E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2.1.15 Обеспечение </w:t>
      </w:r>
      <w:r w:rsidRPr="000C496E">
        <w:rPr>
          <w:color w:val="000000"/>
          <w:spacing w:val="-6"/>
          <w:sz w:val="28"/>
          <w:szCs w:val="28"/>
        </w:rPr>
        <w:t xml:space="preserve"> подготовк</w:t>
      </w:r>
      <w:r>
        <w:rPr>
          <w:color w:val="000000"/>
          <w:spacing w:val="-6"/>
          <w:sz w:val="28"/>
          <w:szCs w:val="28"/>
        </w:rPr>
        <w:t>и</w:t>
      </w:r>
      <w:r w:rsidRPr="000C496E">
        <w:rPr>
          <w:color w:val="000000"/>
          <w:spacing w:val="-6"/>
          <w:sz w:val="28"/>
          <w:szCs w:val="28"/>
        </w:rPr>
        <w:t xml:space="preserve"> схемы территориального планирования  муниципального образования, внесения изменений в такую схему</w:t>
      </w:r>
      <w:r>
        <w:rPr>
          <w:color w:val="000000"/>
          <w:spacing w:val="-6"/>
          <w:sz w:val="28"/>
          <w:szCs w:val="28"/>
        </w:rPr>
        <w:t>.</w:t>
      </w:r>
      <w:r w:rsidRPr="000C496E">
        <w:rPr>
          <w:color w:val="000000"/>
          <w:spacing w:val="-6"/>
          <w:sz w:val="28"/>
          <w:szCs w:val="28"/>
        </w:rPr>
        <w:t xml:space="preserve"> </w:t>
      </w:r>
    </w:p>
    <w:p w:rsidR="00F06AAF" w:rsidRPr="000C496E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0C496E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 xml:space="preserve">.1.16  </w:t>
      </w:r>
      <w:r w:rsidRPr="000C496E">
        <w:rPr>
          <w:color w:val="000000"/>
          <w:spacing w:val="-6"/>
          <w:sz w:val="28"/>
          <w:szCs w:val="28"/>
        </w:rPr>
        <w:t>Обеспеч</w:t>
      </w:r>
      <w:r>
        <w:rPr>
          <w:color w:val="000000"/>
          <w:spacing w:val="-6"/>
          <w:sz w:val="28"/>
          <w:szCs w:val="28"/>
        </w:rPr>
        <w:t>ение</w:t>
      </w:r>
      <w:r w:rsidRPr="000C496E">
        <w:rPr>
          <w:color w:val="000000"/>
          <w:spacing w:val="-6"/>
          <w:sz w:val="28"/>
          <w:szCs w:val="28"/>
        </w:rPr>
        <w:t xml:space="preserve"> подготовк</w:t>
      </w:r>
      <w:r>
        <w:rPr>
          <w:color w:val="000000"/>
          <w:spacing w:val="-6"/>
          <w:sz w:val="28"/>
          <w:szCs w:val="28"/>
        </w:rPr>
        <w:t>и</w:t>
      </w:r>
      <w:r w:rsidRPr="000C496E">
        <w:rPr>
          <w:color w:val="000000"/>
          <w:spacing w:val="-6"/>
          <w:sz w:val="28"/>
          <w:szCs w:val="28"/>
        </w:rPr>
        <w:t xml:space="preserve"> документации по планировке территории, на которой предусматривается размещение объектов капитального строительства местного значения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0C496E" w:rsidRDefault="00F06AAF" w:rsidP="00F06AAF">
      <w:pPr>
        <w:shd w:val="clear" w:color="auto" w:fill="FFFFFF"/>
        <w:tabs>
          <w:tab w:val="left" w:pos="1276"/>
        </w:tabs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2.1.17  </w:t>
      </w:r>
      <w:r>
        <w:rPr>
          <w:color w:val="000000"/>
          <w:spacing w:val="-6"/>
          <w:sz w:val="28"/>
          <w:szCs w:val="28"/>
        </w:rPr>
        <w:tab/>
      </w:r>
      <w:r w:rsidRPr="000C496E">
        <w:rPr>
          <w:color w:val="000000"/>
          <w:spacing w:val="-6"/>
          <w:sz w:val="28"/>
          <w:szCs w:val="28"/>
        </w:rPr>
        <w:t>Веде</w:t>
      </w:r>
      <w:r>
        <w:rPr>
          <w:color w:val="000000"/>
          <w:spacing w:val="-6"/>
          <w:sz w:val="28"/>
          <w:szCs w:val="28"/>
        </w:rPr>
        <w:t>ние</w:t>
      </w:r>
      <w:r w:rsidRPr="000C496E">
        <w:rPr>
          <w:color w:val="000000"/>
          <w:spacing w:val="-6"/>
          <w:sz w:val="28"/>
          <w:szCs w:val="28"/>
        </w:rPr>
        <w:t xml:space="preserve"> информационн</w:t>
      </w:r>
      <w:r>
        <w:rPr>
          <w:color w:val="000000"/>
          <w:spacing w:val="-6"/>
          <w:sz w:val="28"/>
          <w:szCs w:val="28"/>
        </w:rPr>
        <w:t>ой</w:t>
      </w:r>
      <w:r w:rsidRPr="000C496E">
        <w:rPr>
          <w:color w:val="000000"/>
          <w:spacing w:val="-6"/>
          <w:sz w:val="28"/>
          <w:szCs w:val="28"/>
        </w:rPr>
        <w:t xml:space="preserve"> систем</w:t>
      </w:r>
      <w:r>
        <w:rPr>
          <w:color w:val="000000"/>
          <w:spacing w:val="-6"/>
          <w:sz w:val="28"/>
          <w:szCs w:val="28"/>
        </w:rPr>
        <w:t>ы</w:t>
      </w:r>
      <w:r w:rsidRPr="000C496E">
        <w:rPr>
          <w:color w:val="000000"/>
          <w:spacing w:val="-6"/>
          <w:sz w:val="28"/>
          <w:szCs w:val="28"/>
        </w:rPr>
        <w:t xml:space="preserve"> обеспечения градостроительной деятельности</w:t>
      </w:r>
      <w:r>
        <w:rPr>
          <w:color w:val="000000"/>
          <w:spacing w:val="-6"/>
          <w:sz w:val="28"/>
          <w:szCs w:val="28"/>
        </w:rPr>
        <w:t>,</w:t>
      </w:r>
      <w:r w:rsidRPr="000C496E">
        <w:rPr>
          <w:color w:val="000000"/>
          <w:spacing w:val="-6"/>
          <w:sz w:val="28"/>
          <w:szCs w:val="28"/>
        </w:rPr>
        <w:t xml:space="preserve"> осуществляемой на территории муниципального района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0C496E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2.1.18 </w:t>
      </w:r>
      <w:r w:rsidRPr="000C496E">
        <w:rPr>
          <w:color w:val="000000"/>
          <w:spacing w:val="-6"/>
          <w:sz w:val="28"/>
          <w:szCs w:val="28"/>
        </w:rPr>
        <w:t>Выда</w:t>
      </w:r>
      <w:r>
        <w:rPr>
          <w:color w:val="000000"/>
          <w:spacing w:val="-6"/>
          <w:sz w:val="28"/>
          <w:szCs w:val="28"/>
        </w:rPr>
        <w:t>чу</w:t>
      </w:r>
      <w:r w:rsidRPr="000C496E">
        <w:rPr>
          <w:color w:val="000000"/>
          <w:spacing w:val="-6"/>
          <w:sz w:val="28"/>
          <w:szCs w:val="28"/>
        </w:rPr>
        <w:t xml:space="preserve"> разрешени</w:t>
      </w:r>
      <w:r>
        <w:rPr>
          <w:color w:val="000000"/>
          <w:spacing w:val="-6"/>
          <w:sz w:val="28"/>
          <w:szCs w:val="28"/>
        </w:rPr>
        <w:t>я</w:t>
      </w:r>
      <w:r w:rsidRPr="000C496E">
        <w:rPr>
          <w:color w:val="000000"/>
          <w:spacing w:val="-6"/>
          <w:sz w:val="28"/>
          <w:szCs w:val="28"/>
        </w:rPr>
        <w:t xml:space="preserve"> на установку рекламных конструкций, аннулир</w:t>
      </w:r>
      <w:r>
        <w:rPr>
          <w:color w:val="000000"/>
          <w:spacing w:val="-6"/>
          <w:sz w:val="28"/>
          <w:szCs w:val="28"/>
        </w:rPr>
        <w:t>ование</w:t>
      </w:r>
      <w:r w:rsidRPr="000C496E">
        <w:rPr>
          <w:color w:val="000000"/>
          <w:spacing w:val="-6"/>
          <w:sz w:val="28"/>
          <w:szCs w:val="28"/>
        </w:rPr>
        <w:t xml:space="preserve"> таки</w:t>
      </w:r>
      <w:r>
        <w:rPr>
          <w:color w:val="000000"/>
          <w:spacing w:val="-6"/>
          <w:sz w:val="28"/>
          <w:szCs w:val="28"/>
        </w:rPr>
        <w:t>х</w:t>
      </w:r>
      <w:r w:rsidRPr="000C496E">
        <w:rPr>
          <w:color w:val="000000"/>
          <w:spacing w:val="-6"/>
          <w:sz w:val="28"/>
          <w:szCs w:val="28"/>
        </w:rPr>
        <w:t xml:space="preserve"> разрешени</w:t>
      </w:r>
      <w:r>
        <w:rPr>
          <w:color w:val="000000"/>
          <w:spacing w:val="-6"/>
          <w:sz w:val="28"/>
          <w:szCs w:val="28"/>
        </w:rPr>
        <w:t>й,</w:t>
      </w:r>
      <w:r w:rsidRPr="000C496E">
        <w:rPr>
          <w:color w:val="000000"/>
          <w:spacing w:val="-6"/>
          <w:sz w:val="28"/>
          <w:szCs w:val="28"/>
        </w:rPr>
        <w:t xml:space="preserve"> выда</w:t>
      </w:r>
      <w:r>
        <w:rPr>
          <w:color w:val="000000"/>
          <w:spacing w:val="-6"/>
          <w:sz w:val="28"/>
          <w:szCs w:val="28"/>
        </w:rPr>
        <w:t xml:space="preserve">ча  </w:t>
      </w:r>
      <w:r w:rsidRPr="000C496E">
        <w:rPr>
          <w:color w:val="000000"/>
          <w:spacing w:val="-6"/>
          <w:sz w:val="28"/>
          <w:szCs w:val="28"/>
        </w:rPr>
        <w:t>предписани</w:t>
      </w:r>
      <w:r>
        <w:rPr>
          <w:color w:val="000000"/>
          <w:spacing w:val="-6"/>
          <w:sz w:val="28"/>
          <w:szCs w:val="28"/>
        </w:rPr>
        <w:t>я</w:t>
      </w:r>
      <w:r w:rsidRPr="000C496E">
        <w:rPr>
          <w:color w:val="000000"/>
          <w:spacing w:val="-6"/>
          <w:sz w:val="28"/>
          <w:szCs w:val="28"/>
        </w:rPr>
        <w:t xml:space="preserve"> о демонтаже самовольно установленных вновь рекламных конструкций на территории муниципального образования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0C496E" w:rsidRDefault="00F06AAF" w:rsidP="00F06AAF">
      <w:pPr>
        <w:shd w:val="clear" w:color="auto" w:fill="FFFFFF"/>
        <w:tabs>
          <w:tab w:val="left" w:pos="1276"/>
        </w:tabs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2.1.19 </w:t>
      </w:r>
      <w:r>
        <w:rPr>
          <w:color w:val="000000"/>
          <w:spacing w:val="-6"/>
          <w:sz w:val="28"/>
          <w:szCs w:val="28"/>
        </w:rPr>
        <w:tab/>
      </w:r>
      <w:r w:rsidRPr="000C496E">
        <w:rPr>
          <w:color w:val="000000"/>
          <w:spacing w:val="-6"/>
          <w:sz w:val="28"/>
          <w:szCs w:val="28"/>
        </w:rPr>
        <w:t>Обеспеч</w:t>
      </w:r>
      <w:r>
        <w:rPr>
          <w:color w:val="000000"/>
          <w:spacing w:val="-6"/>
          <w:sz w:val="28"/>
          <w:szCs w:val="28"/>
        </w:rPr>
        <w:t>ение</w:t>
      </w:r>
      <w:r w:rsidRPr="000C496E">
        <w:rPr>
          <w:color w:val="000000"/>
          <w:spacing w:val="-6"/>
          <w:sz w:val="28"/>
          <w:szCs w:val="28"/>
        </w:rPr>
        <w:t xml:space="preserve"> подготовк</w:t>
      </w:r>
      <w:r>
        <w:rPr>
          <w:color w:val="000000"/>
          <w:spacing w:val="-6"/>
          <w:sz w:val="28"/>
          <w:szCs w:val="28"/>
        </w:rPr>
        <w:t>и</w:t>
      </w:r>
      <w:r w:rsidRPr="000C496E">
        <w:rPr>
          <w:color w:val="000000"/>
          <w:spacing w:val="-6"/>
          <w:sz w:val="28"/>
          <w:szCs w:val="28"/>
        </w:rPr>
        <w:t xml:space="preserve"> местных нормативов градостроительного проектирования межселенных территорий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0C496E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2.1.20 </w:t>
      </w:r>
      <w:r w:rsidRPr="000C496E">
        <w:rPr>
          <w:color w:val="000000"/>
          <w:spacing w:val="-6"/>
          <w:sz w:val="28"/>
          <w:szCs w:val="28"/>
        </w:rPr>
        <w:t>Обеспеч</w:t>
      </w:r>
      <w:r>
        <w:rPr>
          <w:color w:val="000000"/>
          <w:spacing w:val="-6"/>
          <w:sz w:val="28"/>
          <w:szCs w:val="28"/>
        </w:rPr>
        <w:t>ение</w:t>
      </w:r>
      <w:r w:rsidRPr="000C496E">
        <w:rPr>
          <w:color w:val="000000"/>
          <w:spacing w:val="-6"/>
          <w:sz w:val="28"/>
          <w:szCs w:val="28"/>
        </w:rPr>
        <w:t xml:space="preserve"> разработк</w:t>
      </w:r>
      <w:r>
        <w:rPr>
          <w:color w:val="000000"/>
          <w:spacing w:val="-6"/>
          <w:sz w:val="28"/>
          <w:szCs w:val="28"/>
        </w:rPr>
        <w:t>и</w:t>
      </w:r>
      <w:r w:rsidRPr="000C496E">
        <w:rPr>
          <w:color w:val="000000"/>
          <w:spacing w:val="-6"/>
          <w:sz w:val="28"/>
          <w:szCs w:val="28"/>
        </w:rPr>
        <w:t xml:space="preserve"> правил землепользования и застройки межселенных территорий муниципального образования, внесения изменений в них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0C496E" w:rsidRDefault="00F06AAF" w:rsidP="00F06AAF">
      <w:pPr>
        <w:shd w:val="clear" w:color="auto" w:fill="FFFFFF"/>
        <w:tabs>
          <w:tab w:val="left" w:pos="1134"/>
          <w:tab w:val="left" w:pos="1276"/>
        </w:tabs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2.1.21 </w:t>
      </w:r>
      <w:r>
        <w:rPr>
          <w:color w:val="000000"/>
          <w:spacing w:val="-6"/>
          <w:sz w:val="28"/>
          <w:szCs w:val="28"/>
        </w:rPr>
        <w:tab/>
        <w:t xml:space="preserve"> </w:t>
      </w:r>
      <w:r w:rsidRPr="000C496E">
        <w:rPr>
          <w:color w:val="000000"/>
          <w:spacing w:val="-6"/>
          <w:sz w:val="28"/>
          <w:szCs w:val="28"/>
        </w:rPr>
        <w:t>Выда</w:t>
      </w:r>
      <w:r>
        <w:rPr>
          <w:color w:val="000000"/>
          <w:spacing w:val="-6"/>
          <w:sz w:val="28"/>
          <w:szCs w:val="28"/>
        </w:rPr>
        <w:t>чу</w:t>
      </w:r>
      <w:r w:rsidRPr="000C496E">
        <w:rPr>
          <w:color w:val="000000"/>
          <w:spacing w:val="-6"/>
          <w:sz w:val="28"/>
          <w:szCs w:val="28"/>
        </w:rPr>
        <w:t xml:space="preserve"> разрешени</w:t>
      </w:r>
      <w:r>
        <w:rPr>
          <w:color w:val="000000"/>
          <w:spacing w:val="-6"/>
          <w:sz w:val="28"/>
          <w:szCs w:val="28"/>
        </w:rPr>
        <w:t>й</w:t>
      </w:r>
      <w:r w:rsidRPr="000C496E">
        <w:rPr>
          <w:color w:val="000000"/>
          <w:spacing w:val="-6"/>
          <w:sz w:val="28"/>
          <w:szCs w:val="28"/>
        </w:rPr>
        <w:t xml:space="preserve"> на строительс</w:t>
      </w:r>
      <w:r>
        <w:rPr>
          <w:color w:val="000000"/>
          <w:spacing w:val="-6"/>
          <w:sz w:val="28"/>
          <w:szCs w:val="28"/>
        </w:rPr>
        <w:t>тво, разрешений</w:t>
      </w:r>
      <w:r w:rsidRPr="000C496E">
        <w:rPr>
          <w:color w:val="000000"/>
          <w:spacing w:val="-6"/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межселенной территории муниципального образования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5F4B22" w:rsidRDefault="00F06AAF" w:rsidP="00F06AAF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2.1.22 Осуществление</w:t>
      </w:r>
      <w:r w:rsidRPr="005F4B22">
        <w:rPr>
          <w:spacing w:val="-6"/>
          <w:sz w:val="28"/>
          <w:szCs w:val="28"/>
        </w:rPr>
        <w:t xml:space="preserve"> подготовк</w:t>
      </w:r>
      <w:r>
        <w:rPr>
          <w:spacing w:val="-6"/>
          <w:sz w:val="28"/>
          <w:szCs w:val="28"/>
        </w:rPr>
        <w:t xml:space="preserve">и, утверждения и выдачу </w:t>
      </w:r>
      <w:r w:rsidRPr="005F4B22">
        <w:rPr>
          <w:spacing w:val="-6"/>
          <w:sz w:val="28"/>
          <w:szCs w:val="28"/>
        </w:rPr>
        <w:t xml:space="preserve"> градостроительных планов земельных участков.</w:t>
      </w:r>
    </w:p>
    <w:p w:rsidR="00F06AAF" w:rsidRPr="005F4B22" w:rsidRDefault="00F06AAF" w:rsidP="00F06AAF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 w:rsidRPr="005F4B22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="00143EE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C1F33">
        <w:rPr>
          <w:sz w:val="28"/>
          <w:szCs w:val="28"/>
        </w:rPr>
        <w:t>Исполн</w:t>
      </w:r>
      <w:r>
        <w:rPr>
          <w:sz w:val="28"/>
          <w:szCs w:val="28"/>
        </w:rPr>
        <w:t>ение</w:t>
      </w:r>
      <w:r w:rsidRPr="000C1F33">
        <w:rPr>
          <w:sz w:val="28"/>
          <w:szCs w:val="28"/>
        </w:rPr>
        <w:t xml:space="preserve"> функци</w:t>
      </w:r>
      <w:r w:rsidRPr="005F4B22">
        <w:rPr>
          <w:sz w:val="28"/>
          <w:szCs w:val="28"/>
        </w:rPr>
        <w:t>и</w:t>
      </w:r>
      <w:r w:rsidRPr="000C1F33">
        <w:rPr>
          <w:sz w:val="28"/>
          <w:szCs w:val="28"/>
        </w:rPr>
        <w:t xml:space="preserve"> заказчика в сфере строительства</w:t>
      </w:r>
      <w:r w:rsidRPr="005F4B22">
        <w:rPr>
          <w:sz w:val="28"/>
          <w:szCs w:val="28"/>
        </w:rPr>
        <w:t>, реконструкции и капитального ремонта</w:t>
      </w:r>
      <w:r w:rsidRPr="000C1F33">
        <w:rPr>
          <w:sz w:val="28"/>
          <w:szCs w:val="28"/>
        </w:rPr>
        <w:t xml:space="preserve"> на территории муниципального образования</w:t>
      </w:r>
      <w:r w:rsidRPr="005F4B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4B22">
        <w:rPr>
          <w:sz w:val="28"/>
          <w:szCs w:val="28"/>
        </w:rPr>
        <w:t>о</w:t>
      </w:r>
      <w:r>
        <w:rPr>
          <w:sz w:val="28"/>
          <w:szCs w:val="28"/>
        </w:rPr>
        <w:t>существление строительного контроля</w:t>
      </w:r>
      <w:r w:rsidRPr="000C1F33">
        <w:rPr>
          <w:sz w:val="28"/>
          <w:szCs w:val="28"/>
        </w:rPr>
        <w:t xml:space="preserve"> над строительством, реконструкцией, капитальным ремонтом объектов жилищно-гражданского назначения, социально-культурной сферы</w:t>
      </w:r>
      <w:r w:rsidRPr="005F4B22">
        <w:rPr>
          <w:sz w:val="28"/>
          <w:szCs w:val="28"/>
        </w:rPr>
        <w:t>,</w:t>
      </w:r>
      <w:r w:rsidRPr="000C1F33">
        <w:rPr>
          <w:sz w:val="28"/>
          <w:szCs w:val="28"/>
        </w:rPr>
        <w:t xml:space="preserve"> коммунального </w:t>
      </w:r>
      <w:r w:rsidRPr="005F4B22">
        <w:rPr>
          <w:sz w:val="28"/>
          <w:szCs w:val="28"/>
        </w:rPr>
        <w:t xml:space="preserve">и дорожного </w:t>
      </w:r>
      <w:r w:rsidRPr="000C1F33">
        <w:rPr>
          <w:sz w:val="28"/>
          <w:szCs w:val="28"/>
        </w:rPr>
        <w:t xml:space="preserve">хозяйства. </w:t>
      </w:r>
    </w:p>
    <w:p w:rsidR="00F06AAF" w:rsidRPr="005F4B22" w:rsidRDefault="00F06AAF" w:rsidP="00F06AAF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 w:rsidRPr="005F4B22">
        <w:rPr>
          <w:spacing w:val="-6"/>
          <w:sz w:val="28"/>
          <w:szCs w:val="28"/>
        </w:rPr>
        <w:t>2.2. Департамент строительства, архитектуры и ЖКХ в целях реализации полномочий в установленной сфере деятельности имеет право: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 xml:space="preserve">2.2.1.Давать юридическим и физическим лицам разъяснения по вопросам, отнесенным к сфере деятельности </w:t>
      </w:r>
      <w:r w:rsidR="005D719C">
        <w:rPr>
          <w:color w:val="000000"/>
          <w:spacing w:val="-6"/>
          <w:sz w:val="28"/>
          <w:szCs w:val="28"/>
        </w:rPr>
        <w:t>д</w:t>
      </w:r>
      <w:r w:rsidRPr="008B43A3">
        <w:rPr>
          <w:color w:val="000000"/>
          <w:spacing w:val="-6"/>
          <w:sz w:val="28"/>
          <w:szCs w:val="28"/>
        </w:rPr>
        <w:t>епартамента</w:t>
      </w:r>
      <w:r>
        <w:rPr>
          <w:color w:val="000000"/>
          <w:spacing w:val="-6"/>
          <w:sz w:val="28"/>
          <w:szCs w:val="28"/>
        </w:rPr>
        <w:t>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п</w:t>
      </w:r>
      <w:r w:rsidRPr="008B43A3">
        <w:rPr>
          <w:color w:val="000000"/>
          <w:spacing w:val="-6"/>
          <w:sz w:val="28"/>
          <w:szCs w:val="28"/>
        </w:rPr>
        <w:t>ривлекать для проработ</w:t>
      </w:r>
      <w:r w:rsidR="005D719C">
        <w:rPr>
          <w:color w:val="000000"/>
          <w:spacing w:val="-6"/>
          <w:sz w:val="28"/>
          <w:szCs w:val="28"/>
        </w:rPr>
        <w:t>ки вопросов сферы деятельности д</w:t>
      </w:r>
      <w:r w:rsidRPr="008B43A3">
        <w:rPr>
          <w:color w:val="000000"/>
          <w:spacing w:val="-6"/>
          <w:sz w:val="28"/>
          <w:szCs w:val="28"/>
        </w:rPr>
        <w:t>епартамента научные и иные  орг</w:t>
      </w:r>
      <w:r>
        <w:rPr>
          <w:color w:val="000000"/>
          <w:spacing w:val="-6"/>
          <w:sz w:val="28"/>
          <w:szCs w:val="28"/>
        </w:rPr>
        <w:t>анизации, ученых и специалистов;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-с</w:t>
      </w:r>
      <w:r w:rsidRPr="008B43A3">
        <w:rPr>
          <w:color w:val="000000"/>
          <w:spacing w:val="-6"/>
          <w:sz w:val="28"/>
          <w:szCs w:val="28"/>
        </w:rPr>
        <w:t>оздавать совещательные и экспертные органы (советы, комиссии) в у</w:t>
      </w:r>
      <w:r>
        <w:rPr>
          <w:color w:val="000000"/>
          <w:spacing w:val="-6"/>
          <w:sz w:val="28"/>
          <w:szCs w:val="28"/>
        </w:rPr>
        <w:t>становленной сфере деятельности;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- о</w:t>
      </w:r>
      <w:r w:rsidRPr="008B43A3">
        <w:rPr>
          <w:color w:val="000000"/>
          <w:spacing w:val="-6"/>
          <w:sz w:val="28"/>
          <w:szCs w:val="28"/>
        </w:rPr>
        <w:t xml:space="preserve">существлять </w:t>
      </w:r>
      <w:proofErr w:type="gramStart"/>
      <w:r w:rsidRPr="008B43A3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8B43A3">
        <w:rPr>
          <w:color w:val="000000"/>
          <w:spacing w:val="-6"/>
          <w:sz w:val="28"/>
          <w:szCs w:val="28"/>
        </w:rPr>
        <w:t xml:space="preserve"> деятельностью подведомственных учреждений.</w:t>
      </w:r>
    </w:p>
    <w:p w:rsidR="00F06AAF" w:rsidRDefault="00F06AAF" w:rsidP="00F06AAF">
      <w:pPr>
        <w:shd w:val="clear" w:color="auto" w:fill="FFFFFF"/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:rsidR="00F06AAF" w:rsidRPr="00732B09" w:rsidRDefault="00F06AAF" w:rsidP="00F06AAF">
      <w:pPr>
        <w:shd w:val="clear" w:color="auto" w:fill="FFFFFF"/>
        <w:ind w:firstLine="426"/>
        <w:jc w:val="center"/>
        <w:rPr>
          <w:b/>
          <w:color w:val="000000"/>
          <w:spacing w:val="-6"/>
          <w:sz w:val="28"/>
          <w:szCs w:val="28"/>
        </w:rPr>
      </w:pPr>
      <w:r w:rsidRPr="00732B09">
        <w:rPr>
          <w:b/>
          <w:color w:val="000000"/>
          <w:spacing w:val="-6"/>
          <w:sz w:val="28"/>
          <w:szCs w:val="28"/>
        </w:rPr>
        <w:t>3. Организация деятельности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3.1. Департамент </w:t>
      </w:r>
      <w:r w:rsidRPr="008B43A3">
        <w:rPr>
          <w:color w:val="000000"/>
          <w:spacing w:val="-6"/>
          <w:sz w:val="28"/>
          <w:szCs w:val="28"/>
        </w:rPr>
        <w:t>строительства, архите</w:t>
      </w:r>
      <w:r w:rsidR="001560AD">
        <w:rPr>
          <w:color w:val="000000"/>
          <w:spacing w:val="-6"/>
          <w:sz w:val="28"/>
          <w:szCs w:val="28"/>
        </w:rPr>
        <w:t>ктуры и ЖКХ возглавляет д</w:t>
      </w:r>
      <w:r w:rsidRPr="008B43A3">
        <w:rPr>
          <w:color w:val="000000"/>
          <w:spacing w:val="-6"/>
          <w:sz w:val="28"/>
          <w:szCs w:val="28"/>
        </w:rPr>
        <w:t xml:space="preserve">иректор, назначаемый на должность и освобождаемый от должности главой </w:t>
      </w:r>
      <w:r>
        <w:rPr>
          <w:color w:val="000000"/>
          <w:spacing w:val="-6"/>
          <w:sz w:val="28"/>
          <w:szCs w:val="28"/>
        </w:rPr>
        <w:t>администрации Ханты-Мансийского района</w:t>
      </w:r>
      <w:r w:rsidRPr="008B43A3">
        <w:rPr>
          <w:color w:val="000000"/>
          <w:spacing w:val="-6"/>
          <w:sz w:val="28"/>
          <w:szCs w:val="28"/>
        </w:rPr>
        <w:t>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 xml:space="preserve">3.2. Директор </w:t>
      </w:r>
      <w:r w:rsidR="001560AD">
        <w:rPr>
          <w:color w:val="000000"/>
          <w:spacing w:val="-6"/>
          <w:sz w:val="28"/>
          <w:szCs w:val="28"/>
        </w:rPr>
        <w:t>д</w:t>
      </w:r>
      <w:r w:rsidRPr="008B43A3">
        <w:rPr>
          <w:color w:val="000000"/>
          <w:spacing w:val="-6"/>
          <w:sz w:val="28"/>
          <w:szCs w:val="28"/>
        </w:rPr>
        <w:t xml:space="preserve">епартамента строительства, архитектуры и ЖКХ несет персональную ответственность за выполнение возложенных на </w:t>
      </w:r>
      <w:r w:rsidR="001560AD">
        <w:rPr>
          <w:color w:val="000000"/>
          <w:spacing w:val="-6"/>
          <w:sz w:val="28"/>
          <w:szCs w:val="28"/>
        </w:rPr>
        <w:t>д</w:t>
      </w:r>
      <w:r w:rsidRPr="008B43A3">
        <w:rPr>
          <w:color w:val="000000"/>
          <w:spacing w:val="-6"/>
          <w:sz w:val="28"/>
          <w:szCs w:val="28"/>
        </w:rPr>
        <w:t>епартамент функций.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 xml:space="preserve">3.3. Директор </w:t>
      </w:r>
      <w:r w:rsidR="001560AD">
        <w:rPr>
          <w:color w:val="000000"/>
          <w:spacing w:val="-6"/>
          <w:sz w:val="28"/>
          <w:szCs w:val="28"/>
        </w:rPr>
        <w:t>д</w:t>
      </w:r>
      <w:r w:rsidRPr="008B43A3">
        <w:rPr>
          <w:color w:val="000000"/>
          <w:spacing w:val="-6"/>
          <w:sz w:val="28"/>
          <w:szCs w:val="28"/>
        </w:rPr>
        <w:t>епартамента строительства, архитектуры и ЖКХ имеет заместителей, назначаемых им на должность и освобождаемых им от должности.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 xml:space="preserve">3.4. Директор </w:t>
      </w:r>
      <w:r w:rsidR="001560AD">
        <w:rPr>
          <w:color w:val="000000"/>
          <w:spacing w:val="-6"/>
          <w:sz w:val="28"/>
          <w:szCs w:val="28"/>
        </w:rPr>
        <w:t>д</w:t>
      </w:r>
      <w:r w:rsidRPr="008B43A3">
        <w:rPr>
          <w:color w:val="000000"/>
          <w:spacing w:val="-6"/>
          <w:sz w:val="28"/>
          <w:szCs w:val="28"/>
        </w:rPr>
        <w:t>епартамента строительства, архитектуры и ЖКХ:</w:t>
      </w:r>
    </w:p>
    <w:p w:rsidR="00F06AAF" w:rsidRDefault="000B3EC9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а)</w:t>
      </w:r>
      <w:r w:rsidR="00F06AAF">
        <w:rPr>
          <w:color w:val="000000"/>
          <w:spacing w:val="-6"/>
          <w:sz w:val="28"/>
          <w:szCs w:val="28"/>
        </w:rPr>
        <w:t xml:space="preserve"> р</w:t>
      </w:r>
      <w:r w:rsidR="00F06AAF" w:rsidRPr="008B43A3">
        <w:rPr>
          <w:color w:val="000000"/>
          <w:spacing w:val="-6"/>
          <w:sz w:val="28"/>
          <w:szCs w:val="28"/>
        </w:rPr>
        <w:t>аспределяет обязанн</w:t>
      </w:r>
      <w:r w:rsidR="00F06AAF">
        <w:rPr>
          <w:color w:val="000000"/>
          <w:spacing w:val="-6"/>
          <w:sz w:val="28"/>
          <w:szCs w:val="28"/>
        </w:rPr>
        <w:t>ости между своими заместителями;</w:t>
      </w:r>
    </w:p>
    <w:p w:rsidR="00F06AAF" w:rsidRDefault="000B3EC9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б)</w:t>
      </w:r>
      <w:r w:rsidR="00F06AAF">
        <w:rPr>
          <w:color w:val="000000"/>
          <w:spacing w:val="-6"/>
          <w:sz w:val="28"/>
          <w:szCs w:val="28"/>
        </w:rPr>
        <w:t xml:space="preserve"> п</w:t>
      </w:r>
      <w:r w:rsidR="00F06AAF" w:rsidRPr="008B43A3">
        <w:rPr>
          <w:color w:val="000000"/>
          <w:spacing w:val="-6"/>
          <w:sz w:val="28"/>
          <w:szCs w:val="28"/>
        </w:rPr>
        <w:t xml:space="preserve">редоставляет </w:t>
      </w:r>
      <w:r w:rsidR="00F06AAF">
        <w:rPr>
          <w:color w:val="000000"/>
          <w:spacing w:val="-6"/>
          <w:sz w:val="28"/>
          <w:szCs w:val="28"/>
        </w:rPr>
        <w:t>г</w:t>
      </w:r>
      <w:r w:rsidR="00F06AAF" w:rsidRPr="008B43A3">
        <w:rPr>
          <w:color w:val="000000"/>
          <w:spacing w:val="-6"/>
          <w:sz w:val="28"/>
          <w:szCs w:val="28"/>
        </w:rPr>
        <w:t xml:space="preserve">лаве </w:t>
      </w:r>
      <w:r w:rsidR="00F06AAF">
        <w:rPr>
          <w:color w:val="000000"/>
          <w:spacing w:val="-6"/>
          <w:sz w:val="28"/>
          <w:szCs w:val="28"/>
        </w:rPr>
        <w:t>администрации</w:t>
      </w:r>
      <w:r w:rsidR="00F06AAF" w:rsidRPr="008B43A3">
        <w:rPr>
          <w:color w:val="000000"/>
          <w:spacing w:val="-6"/>
          <w:sz w:val="28"/>
          <w:szCs w:val="28"/>
        </w:rPr>
        <w:t xml:space="preserve"> Ханты-Мансийск</w:t>
      </w:r>
      <w:r w:rsidR="00F06AAF">
        <w:rPr>
          <w:color w:val="000000"/>
          <w:spacing w:val="-6"/>
          <w:sz w:val="28"/>
          <w:szCs w:val="28"/>
        </w:rPr>
        <w:t>ого района</w:t>
      </w:r>
      <w:r w:rsidR="00F06AAF" w:rsidRPr="008B43A3">
        <w:rPr>
          <w:color w:val="000000"/>
          <w:spacing w:val="-6"/>
          <w:sz w:val="28"/>
          <w:szCs w:val="28"/>
        </w:rPr>
        <w:t>:</w:t>
      </w:r>
    </w:p>
    <w:p w:rsidR="00F06AAF" w:rsidRDefault="00F06AAF" w:rsidP="00F06AAF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8B43A3">
        <w:rPr>
          <w:color w:val="000000"/>
          <w:spacing w:val="-6"/>
          <w:sz w:val="28"/>
          <w:szCs w:val="28"/>
        </w:rPr>
        <w:t xml:space="preserve">предложения о предельной численности, структуре, штатном расписании и фонде оплаты труда работников </w:t>
      </w:r>
      <w:r w:rsidR="000B3EC9">
        <w:rPr>
          <w:color w:val="000000"/>
          <w:spacing w:val="-6"/>
          <w:sz w:val="28"/>
          <w:szCs w:val="28"/>
        </w:rPr>
        <w:t>д</w:t>
      </w:r>
      <w:r w:rsidRPr="008B43A3">
        <w:rPr>
          <w:color w:val="000000"/>
          <w:spacing w:val="-6"/>
          <w:sz w:val="28"/>
          <w:szCs w:val="28"/>
        </w:rPr>
        <w:t>епартамента строительства, архитектуры и ЖКХ;</w:t>
      </w:r>
    </w:p>
    <w:p w:rsidR="00F06AAF" w:rsidRPr="008B43A3" w:rsidRDefault="00F06AAF" w:rsidP="00F06AAF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8B43A3">
        <w:rPr>
          <w:color w:val="000000"/>
          <w:spacing w:val="-6"/>
          <w:sz w:val="28"/>
          <w:szCs w:val="28"/>
        </w:rPr>
        <w:t>ежегодный план и п</w:t>
      </w:r>
      <w:r w:rsidR="000B3EC9">
        <w:rPr>
          <w:color w:val="000000"/>
          <w:spacing w:val="-6"/>
          <w:sz w:val="28"/>
          <w:szCs w:val="28"/>
        </w:rPr>
        <w:t>оказатели деятельности д</w:t>
      </w:r>
      <w:r w:rsidRPr="008B43A3">
        <w:rPr>
          <w:color w:val="000000"/>
          <w:spacing w:val="-6"/>
          <w:sz w:val="28"/>
          <w:szCs w:val="28"/>
        </w:rPr>
        <w:t xml:space="preserve">епартамента, а также отчет об их исполнении. 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>3.4.3. Утверждает положени</w:t>
      </w:r>
      <w:r w:rsidR="000B3EC9">
        <w:rPr>
          <w:color w:val="000000"/>
          <w:spacing w:val="-6"/>
          <w:sz w:val="28"/>
          <w:szCs w:val="28"/>
        </w:rPr>
        <w:t>я о структурных подразделениях д</w:t>
      </w:r>
      <w:r w:rsidRPr="008B43A3">
        <w:rPr>
          <w:color w:val="000000"/>
          <w:spacing w:val="-6"/>
          <w:sz w:val="28"/>
          <w:szCs w:val="28"/>
        </w:rPr>
        <w:t>епартамента и дол</w:t>
      </w:r>
      <w:r w:rsidR="000B3EC9">
        <w:rPr>
          <w:color w:val="000000"/>
          <w:spacing w:val="-6"/>
          <w:sz w:val="28"/>
          <w:szCs w:val="28"/>
        </w:rPr>
        <w:t>жностные инструкции работников д</w:t>
      </w:r>
      <w:r w:rsidRPr="008B43A3">
        <w:rPr>
          <w:color w:val="000000"/>
          <w:spacing w:val="-6"/>
          <w:sz w:val="28"/>
          <w:szCs w:val="28"/>
        </w:rPr>
        <w:t>епартамента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>3.4.4. В установленном порядке назначает на должность и освоб</w:t>
      </w:r>
      <w:r w:rsidR="000B3EC9">
        <w:rPr>
          <w:color w:val="000000"/>
          <w:spacing w:val="-6"/>
          <w:sz w:val="28"/>
          <w:szCs w:val="28"/>
        </w:rPr>
        <w:t>ождает от должности работников д</w:t>
      </w:r>
      <w:r w:rsidRPr="008B43A3">
        <w:rPr>
          <w:color w:val="000000"/>
          <w:spacing w:val="-6"/>
          <w:sz w:val="28"/>
          <w:szCs w:val="28"/>
        </w:rPr>
        <w:t>епартамента.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>3.4.5. Утверждае</w:t>
      </w:r>
      <w:r w:rsidR="000B3EC9">
        <w:rPr>
          <w:color w:val="000000"/>
          <w:spacing w:val="-6"/>
          <w:sz w:val="28"/>
          <w:szCs w:val="28"/>
        </w:rPr>
        <w:t>т смету расходов на содержание д</w:t>
      </w:r>
      <w:r w:rsidRPr="008B43A3">
        <w:rPr>
          <w:color w:val="000000"/>
          <w:spacing w:val="-6"/>
          <w:sz w:val="28"/>
          <w:szCs w:val="28"/>
        </w:rPr>
        <w:t xml:space="preserve">епартамента в </w:t>
      </w:r>
      <w:proofErr w:type="gramStart"/>
      <w:r w:rsidRPr="008B43A3">
        <w:rPr>
          <w:color w:val="000000"/>
          <w:spacing w:val="-6"/>
          <w:sz w:val="28"/>
          <w:szCs w:val="28"/>
        </w:rPr>
        <w:t>пределах</w:t>
      </w:r>
      <w:proofErr w:type="gramEnd"/>
      <w:r w:rsidRPr="008B43A3">
        <w:rPr>
          <w:color w:val="000000"/>
          <w:spacing w:val="-6"/>
          <w:sz w:val="28"/>
          <w:szCs w:val="28"/>
        </w:rPr>
        <w:t xml:space="preserve"> утвержденных на соответствующий период ассигнований, предусмотренных в бюджете </w:t>
      </w:r>
      <w:r>
        <w:rPr>
          <w:color w:val="000000"/>
          <w:spacing w:val="-6"/>
          <w:sz w:val="28"/>
          <w:szCs w:val="28"/>
        </w:rPr>
        <w:t>Ханты-Мансийского района</w:t>
      </w:r>
      <w:r w:rsidRPr="008B43A3">
        <w:rPr>
          <w:color w:val="000000"/>
          <w:spacing w:val="-6"/>
          <w:sz w:val="28"/>
          <w:szCs w:val="28"/>
        </w:rPr>
        <w:t>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 xml:space="preserve">3.4.6. </w:t>
      </w:r>
      <w:r w:rsidR="000B3EC9">
        <w:rPr>
          <w:color w:val="000000"/>
          <w:spacing w:val="-6"/>
          <w:sz w:val="28"/>
          <w:szCs w:val="28"/>
        </w:rPr>
        <w:t xml:space="preserve"> </w:t>
      </w:r>
      <w:r w:rsidRPr="008B43A3">
        <w:rPr>
          <w:color w:val="000000"/>
          <w:spacing w:val="-6"/>
          <w:sz w:val="28"/>
          <w:szCs w:val="28"/>
        </w:rPr>
        <w:t>На основании и во исполнение Конституции Российской Федерации, федеральных законов, законов Ханты-Мансийского автономного округа – Югры, муниципальных правовых актов в пределах своей компетенции издает приказы по вопросам, о</w:t>
      </w:r>
      <w:r w:rsidR="000B3EC9">
        <w:rPr>
          <w:color w:val="000000"/>
          <w:spacing w:val="-6"/>
          <w:sz w:val="28"/>
          <w:szCs w:val="28"/>
        </w:rPr>
        <w:t>тнесенным к сфере деятельности д</w:t>
      </w:r>
      <w:r w:rsidRPr="008B43A3">
        <w:rPr>
          <w:color w:val="000000"/>
          <w:spacing w:val="-6"/>
          <w:sz w:val="28"/>
          <w:szCs w:val="28"/>
        </w:rPr>
        <w:t>епартамента, а так же по вопросам</w:t>
      </w:r>
      <w:r w:rsidR="000B3EC9">
        <w:rPr>
          <w:color w:val="000000"/>
          <w:spacing w:val="-6"/>
          <w:sz w:val="28"/>
          <w:szCs w:val="28"/>
        </w:rPr>
        <w:t xml:space="preserve"> внутренней организации работы д</w:t>
      </w:r>
      <w:r w:rsidRPr="008B43A3">
        <w:rPr>
          <w:color w:val="000000"/>
          <w:spacing w:val="-6"/>
          <w:sz w:val="28"/>
          <w:szCs w:val="28"/>
        </w:rPr>
        <w:t>епартамента.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>3.5. Финанси</w:t>
      </w:r>
      <w:r w:rsidR="000B3EC9">
        <w:rPr>
          <w:color w:val="000000"/>
          <w:spacing w:val="-6"/>
          <w:sz w:val="28"/>
          <w:szCs w:val="28"/>
        </w:rPr>
        <w:t>рование расходов на содержание д</w:t>
      </w:r>
      <w:r w:rsidRPr="008B43A3">
        <w:rPr>
          <w:color w:val="000000"/>
          <w:spacing w:val="-6"/>
          <w:sz w:val="28"/>
          <w:szCs w:val="28"/>
        </w:rPr>
        <w:t xml:space="preserve">епартамента строительства, архитектуры и  ЖКХ осуществляется за счет средств, предусмотренных в бюджете </w:t>
      </w:r>
      <w:r>
        <w:rPr>
          <w:color w:val="000000"/>
          <w:spacing w:val="-6"/>
          <w:sz w:val="28"/>
          <w:szCs w:val="28"/>
        </w:rPr>
        <w:t>Ханты-Мансийского района</w:t>
      </w:r>
      <w:r w:rsidRPr="008B43A3">
        <w:rPr>
          <w:color w:val="000000"/>
          <w:spacing w:val="-6"/>
          <w:sz w:val="28"/>
          <w:szCs w:val="28"/>
        </w:rPr>
        <w:t>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>3.6. Департамент строительства, архитектуры и ЖКХ является юридическим лицом, имеет печать, штампы и бланки установленного образца, счета, открываемые в соответствии с законодательством Российской Федерации.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3.7. Полное н</w:t>
      </w:r>
      <w:r w:rsidR="006B1305">
        <w:rPr>
          <w:color w:val="000000"/>
          <w:spacing w:val="-6"/>
          <w:sz w:val="28"/>
          <w:szCs w:val="28"/>
        </w:rPr>
        <w:t>аименование: д</w:t>
      </w:r>
      <w:r w:rsidRPr="008B43A3">
        <w:rPr>
          <w:color w:val="000000"/>
          <w:spacing w:val="-6"/>
          <w:sz w:val="28"/>
          <w:szCs w:val="28"/>
        </w:rPr>
        <w:t xml:space="preserve">епартамент строительства, архитектуры и </w:t>
      </w:r>
      <w:r w:rsidR="006466EA">
        <w:rPr>
          <w:color w:val="000000"/>
          <w:spacing w:val="-6"/>
          <w:sz w:val="28"/>
          <w:szCs w:val="28"/>
        </w:rPr>
        <w:t>ЖКХ</w:t>
      </w:r>
      <w:r w:rsidRPr="008B43A3">
        <w:rPr>
          <w:color w:val="000000"/>
          <w:spacing w:val="-6"/>
          <w:sz w:val="28"/>
          <w:szCs w:val="28"/>
        </w:rPr>
        <w:t xml:space="preserve"> администрации Ханты-Мансийск</w:t>
      </w:r>
      <w:r>
        <w:rPr>
          <w:color w:val="000000"/>
          <w:spacing w:val="-6"/>
          <w:sz w:val="28"/>
          <w:szCs w:val="28"/>
        </w:rPr>
        <w:t>ого района</w:t>
      </w:r>
      <w:r w:rsidRPr="008B43A3">
        <w:rPr>
          <w:color w:val="000000"/>
          <w:spacing w:val="-6"/>
          <w:sz w:val="28"/>
          <w:szCs w:val="28"/>
        </w:rPr>
        <w:t>.</w:t>
      </w:r>
    </w:p>
    <w:p w:rsidR="00F06AAF" w:rsidRPr="008B43A3" w:rsidRDefault="006B1305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Сокращенное наименование: д</w:t>
      </w:r>
      <w:r w:rsidR="00F06AAF" w:rsidRPr="008B43A3">
        <w:rPr>
          <w:color w:val="000000"/>
          <w:spacing w:val="-6"/>
          <w:sz w:val="28"/>
          <w:szCs w:val="28"/>
        </w:rPr>
        <w:t>епартамент строительства, архитектуры</w:t>
      </w:r>
      <w:r w:rsidR="00F06AAF">
        <w:rPr>
          <w:color w:val="000000"/>
          <w:spacing w:val="-6"/>
          <w:sz w:val="28"/>
          <w:szCs w:val="28"/>
        </w:rPr>
        <w:t xml:space="preserve"> и  ЖКХ.</w:t>
      </w:r>
    </w:p>
    <w:p w:rsidR="00F06AAF" w:rsidRDefault="00F06AAF" w:rsidP="00F06AAF">
      <w:pPr>
        <w:shd w:val="clear" w:color="auto" w:fill="FFFFFF"/>
        <w:tabs>
          <w:tab w:val="left" w:pos="993"/>
          <w:tab w:val="left" w:pos="1276"/>
        </w:tabs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3.8.</w:t>
      </w:r>
      <w:r>
        <w:rPr>
          <w:color w:val="000000"/>
          <w:spacing w:val="-6"/>
          <w:sz w:val="28"/>
          <w:szCs w:val="28"/>
        </w:rPr>
        <w:tab/>
      </w:r>
      <w:r w:rsidRPr="008B43A3">
        <w:rPr>
          <w:color w:val="000000"/>
          <w:spacing w:val="-6"/>
          <w:sz w:val="28"/>
          <w:szCs w:val="28"/>
        </w:rPr>
        <w:t>Место нахождения (юридический адрес) Департамента строительства, архитектуры и ЖКХ – г. Ханты-Мансийск</w:t>
      </w:r>
      <w:r>
        <w:rPr>
          <w:color w:val="000000"/>
          <w:spacing w:val="-6"/>
          <w:sz w:val="28"/>
          <w:szCs w:val="28"/>
        </w:rPr>
        <w:t>,</w:t>
      </w:r>
      <w:r w:rsidRPr="008B43A3">
        <w:rPr>
          <w:color w:val="000000"/>
          <w:spacing w:val="-6"/>
          <w:sz w:val="28"/>
          <w:szCs w:val="28"/>
        </w:rPr>
        <w:t xml:space="preserve"> улица </w:t>
      </w:r>
      <w:r>
        <w:rPr>
          <w:color w:val="000000"/>
          <w:spacing w:val="-6"/>
          <w:sz w:val="28"/>
          <w:szCs w:val="28"/>
        </w:rPr>
        <w:t>Гагарина, 142</w:t>
      </w:r>
      <w:r w:rsidRPr="008B43A3">
        <w:rPr>
          <w:color w:val="000000"/>
          <w:spacing w:val="-6"/>
          <w:sz w:val="28"/>
          <w:szCs w:val="28"/>
        </w:rPr>
        <w:t>.</w:t>
      </w:r>
    </w:p>
    <w:p w:rsidR="00F06AAF" w:rsidRDefault="00F06AAF" w:rsidP="00F06AAF">
      <w:pPr>
        <w:ind w:firstLine="426"/>
      </w:pPr>
    </w:p>
    <w:p w:rsidR="00F06AAF" w:rsidRDefault="00F06AAF" w:rsidP="00F06AAF">
      <w:pPr>
        <w:ind w:firstLine="426"/>
      </w:pPr>
    </w:p>
    <w:p w:rsidR="00F06AAF" w:rsidRDefault="00F06AAF" w:rsidP="00F06AAF">
      <w:pPr>
        <w:jc w:val="center"/>
        <w:rPr>
          <w:sz w:val="28"/>
          <w:szCs w:val="28"/>
        </w:rPr>
      </w:pPr>
    </w:p>
    <w:p w:rsidR="00F06AAF" w:rsidRDefault="00F06AAF" w:rsidP="00F06AAF">
      <w:pPr>
        <w:jc w:val="center"/>
        <w:rPr>
          <w:sz w:val="28"/>
          <w:szCs w:val="28"/>
        </w:rPr>
      </w:pPr>
    </w:p>
    <w:p w:rsidR="00F06AAF" w:rsidRDefault="00F06AAF" w:rsidP="00F06AAF">
      <w:pPr>
        <w:jc w:val="center"/>
        <w:rPr>
          <w:sz w:val="28"/>
          <w:szCs w:val="28"/>
        </w:rPr>
      </w:pPr>
    </w:p>
    <w:p w:rsidR="00F06AAF" w:rsidRDefault="00F06AAF" w:rsidP="00F06AAF">
      <w:pPr>
        <w:jc w:val="center"/>
        <w:rPr>
          <w:sz w:val="28"/>
          <w:szCs w:val="28"/>
        </w:rPr>
      </w:pPr>
    </w:p>
    <w:p w:rsidR="00F06AAF" w:rsidRPr="00555F32" w:rsidRDefault="00F06AAF" w:rsidP="00F06AAF">
      <w:pPr>
        <w:jc w:val="center"/>
        <w:rPr>
          <w:sz w:val="28"/>
          <w:szCs w:val="28"/>
        </w:rPr>
      </w:pPr>
    </w:p>
    <w:p w:rsidR="00F06AAF" w:rsidRPr="009E46B6" w:rsidRDefault="00F06AAF" w:rsidP="00F06AAF">
      <w:pPr>
        <w:rPr>
          <w:szCs w:val="28"/>
        </w:rPr>
      </w:pPr>
    </w:p>
    <w:p w:rsidR="009F4074" w:rsidRDefault="009F4074" w:rsidP="00433129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sectPr w:rsidR="009F4074" w:rsidSect="009A07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A1"/>
    <w:multiLevelType w:val="hybridMultilevel"/>
    <w:tmpl w:val="61BE3CC0"/>
    <w:lvl w:ilvl="0" w:tplc="8C4E346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7B2A4BE9"/>
    <w:multiLevelType w:val="multilevel"/>
    <w:tmpl w:val="D2E2BDE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A3"/>
    <w:rsid w:val="000238F8"/>
    <w:rsid w:val="000328D1"/>
    <w:rsid w:val="000424C5"/>
    <w:rsid w:val="00050398"/>
    <w:rsid w:val="00056EDE"/>
    <w:rsid w:val="00091B6C"/>
    <w:rsid w:val="000A6016"/>
    <w:rsid w:val="000A6DC2"/>
    <w:rsid w:val="000B3EC9"/>
    <w:rsid w:val="000D0960"/>
    <w:rsid w:val="000D16A6"/>
    <w:rsid w:val="000E14AC"/>
    <w:rsid w:val="00113633"/>
    <w:rsid w:val="001235E2"/>
    <w:rsid w:val="00130182"/>
    <w:rsid w:val="00143EE5"/>
    <w:rsid w:val="001560AD"/>
    <w:rsid w:val="00166672"/>
    <w:rsid w:val="00197DA0"/>
    <w:rsid w:val="001A11C6"/>
    <w:rsid w:val="001B75D1"/>
    <w:rsid w:val="001D313B"/>
    <w:rsid w:val="001E0863"/>
    <w:rsid w:val="001E20CC"/>
    <w:rsid w:val="001E320B"/>
    <w:rsid w:val="001F2A25"/>
    <w:rsid w:val="00210EEE"/>
    <w:rsid w:val="002135E9"/>
    <w:rsid w:val="002150EE"/>
    <w:rsid w:val="00222E92"/>
    <w:rsid w:val="00223AB1"/>
    <w:rsid w:val="00242381"/>
    <w:rsid w:val="00247FBB"/>
    <w:rsid w:val="00252D7B"/>
    <w:rsid w:val="00281DA8"/>
    <w:rsid w:val="00283960"/>
    <w:rsid w:val="002A5099"/>
    <w:rsid w:val="002D1A3A"/>
    <w:rsid w:val="002E5D5E"/>
    <w:rsid w:val="003005F4"/>
    <w:rsid w:val="00323EE4"/>
    <w:rsid w:val="00346F7E"/>
    <w:rsid w:val="00350FEC"/>
    <w:rsid w:val="003A75B6"/>
    <w:rsid w:val="003B582B"/>
    <w:rsid w:val="004118EF"/>
    <w:rsid w:val="00416821"/>
    <w:rsid w:val="00433129"/>
    <w:rsid w:val="00444F98"/>
    <w:rsid w:val="0044698C"/>
    <w:rsid w:val="00450A8B"/>
    <w:rsid w:val="004727DE"/>
    <w:rsid w:val="00476956"/>
    <w:rsid w:val="004941C5"/>
    <w:rsid w:val="004A23BE"/>
    <w:rsid w:val="004A7673"/>
    <w:rsid w:val="004C1EC9"/>
    <w:rsid w:val="004C3563"/>
    <w:rsid w:val="00510C94"/>
    <w:rsid w:val="00520DF7"/>
    <w:rsid w:val="00532CB2"/>
    <w:rsid w:val="00545C35"/>
    <w:rsid w:val="00555F32"/>
    <w:rsid w:val="00561CCB"/>
    <w:rsid w:val="0056294A"/>
    <w:rsid w:val="005673DA"/>
    <w:rsid w:val="0057488D"/>
    <w:rsid w:val="00590B69"/>
    <w:rsid w:val="005B3F20"/>
    <w:rsid w:val="005B7EF4"/>
    <w:rsid w:val="005D461B"/>
    <w:rsid w:val="005D719C"/>
    <w:rsid w:val="005E1FCD"/>
    <w:rsid w:val="005E4DED"/>
    <w:rsid w:val="005F6CC0"/>
    <w:rsid w:val="006466EA"/>
    <w:rsid w:val="006848D6"/>
    <w:rsid w:val="00687BDE"/>
    <w:rsid w:val="00690906"/>
    <w:rsid w:val="00692112"/>
    <w:rsid w:val="006B1305"/>
    <w:rsid w:val="006B54C3"/>
    <w:rsid w:val="006C3780"/>
    <w:rsid w:val="006F70B8"/>
    <w:rsid w:val="00714909"/>
    <w:rsid w:val="00742395"/>
    <w:rsid w:val="007553B3"/>
    <w:rsid w:val="00785C7D"/>
    <w:rsid w:val="00791483"/>
    <w:rsid w:val="00796324"/>
    <w:rsid w:val="007B2E3D"/>
    <w:rsid w:val="007D1B8B"/>
    <w:rsid w:val="007F1794"/>
    <w:rsid w:val="008169D7"/>
    <w:rsid w:val="008205E2"/>
    <w:rsid w:val="00826376"/>
    <w:rsid w:val="00836D6A"/>
    <w:rsid w:val="00843729"/>
    <w:rsid w:val="008543A3"/>
    <w:rsid w:val="0086206F"/>
    <w:rsid w:val="008A57DA"/>
    <w:rsid w:val="008C773F"/>
    <w:rsid w:val="008E16AF"/>
    <w:rsid w:val="008F5CAE"/>
    <w:rsid w:val="008F7552"/>
    <w:rsid w:val="00922ED2"/>
    <w:rsid w:val="0094791A"/>
    <w:rsid w:val="00955618"/>
    <w:rsid w:val="009A0777"/>
    <w:rsid w:val="009B2601"/>
    <w:rsid w:val="009C6228"/>
    <w:rsid w:val="009F4074"/>
    <w:rsid w:val="00A0294C"/>
    <w:rsid w:val="00A230C3"/>
    <w:rsid w:val="00A25D87"/>
    <w:rsid w:val="00A26250"/>
    <w:rsid w:val="00A26F0D"/>
    <w:rsid w:val="00A36A63"/>
    <w:rsid w:val="00A42CAC"/>
    <w:rsid w:val="00A83E36"/>
    <w:rsid w:val="00AA06BE"/>
    <w:rsid w:val="00AD7630"/>
    <w:rsid w:val="00AF5CB6"/>
    <w:rsid w:val="00AF6B8D"/>
    <w:rsid w:val="00B23967"/>
    <w:rsid w:val="00B3465F"/>
    <w:rsid w:val="00B444B9"/>
    <w:rsid w:val="00B47B83"/>
    <w:rsid w:val="00B5139A"/>
    <w:rsid w:val="00B635DC"/>
    <w:rsid w:val="00B66108"/>
    <w:rsid w:val="00B951F1"/>
    <w:rsid w:val="00BA5688"/>
    <w:rsid w:val="00BE03AD"/>
    <w:rsid w:val="00BE141F"/>
    <w:rsid w:val="00C05A58"/>
    <w:rsid w:val="00C10622"/>
    <w:rsid w:val="00C15D72"/>
    <w:rsid w:val="00C224B0"/>
    <w:rsid w:val="00C2558E"/>
    <w:rsid w:val="00C26888"/>
    <w:rsid w:val="00C3669C"/>
    <w:rsid w:val="00C37582"/>
    <w:rsid w:val="00C37909"/>
    <w:rsid w:val="00C4216A"/>
    <w:rsid w:val="00C452A0"/>
    <w:rsid w:val="00C5540D"/>
    <w:rsid w:val="00C7125B"/>
    <w:rsid w:val="00C72C6E"/>
    <w:rsid w:val="00C81A62"/>
    <w:rsid w:val="00C83942"/>
    <w:rsid w:val="00C96B88"/>
    <w:rsid w:val="00CA605B"/>
    <w:rsid w:val="00CD2A3E"/>
    <w:rsid w:val="00CD6A7B"/>
    <w:rsid w:val="00CF2B12"/>
    <w:rsid w:val="00D0111C"/>
    <w:rsid w:val="00D46314"/>
    <w:rsid w:val="00D6556F"/>
    <w:rsid w:val="00D6673F"/>
    <w:rsid w:val="00D74B2C"/>
    <w:rsid w:val="00D74F4F"/>
    <w:rsid w:val="00DE5469"/>
    <w:rsid w:val="00E258AF"/>
    <w:rsid w:val="00E34CC3"/>
    <w:rsid w:val="00E429E5"/>
    <w:rsid w:val="00E500C1"/>
    <w:rsid w:val="00E54C41"/>
    <w:rsid w:val="00E5533F"/>
    <w:rsid w:val="00E74F3B"/>
    <w:rsid w:val="00E85824"/>
    <w:rsid w:val="00EA296D"/>
    <w:rsid w:val="00EB1FAC"/>
    <w:rsid w:val="00EE0E18"/>
    <w:rsid w:val="00EE6493"/>
    <w:rsid w:val="00F06AAF"/>
    <w:rsid w:val="00F237EB"/>
    <w:rsid w:val="00F274E6"/>
    <w:rsid w:val="00F52B26"/>
    <w:rsid w:val="00F55A5F"/>
    <w:rsid w:val="00F72EC4"/>
    <w:rsid w:val="00F7309B"/>
    <w:rsid w:val="00F774B0"/>
    <w:rsid w:val="00F97AF2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E"/>
    <w:pPr>
      <w:spacing w:after="0" w:line="240" w:lineRule="auto"/>
      <w:jc w:val="right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2A5099"/>
    <w:pPr>
      <w:keepNext/>
      <w:widowControl w:val="0"/>
      <w:autoSpaceDE w:val="0"/>
      <w:autoSpaceDN w:val="0"/>
      <w:adjustRightInd w:val="0"/>
      <w:ind w:left="142"/>
      <w:jc w:val="center"/>
      <w:outlineLvl w:val="1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A3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B951F1"/>
    <w:pPr>
      <w:ind w:left="720"/>
      <w:contextualSpacing/>
    </w:pPr>
  </w:style>
  <w:style w:type="table" w:styleId="a5">
    <w:name w:val="Table Grid"/>
    <w:basedOn w:val="a1"/>
    <w:uiPriority w:val="59"/>
    <w:rsid w:val="0043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A50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E"/>
    <w:pPr>
      <w:spacing w:after="0" w:line="240" w:lineRule="auto"/>
      <w:jc w:val="right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2A5099"/>
    <w:pPr>
      <w:keepNext/>
      <w:widowControl w:val="0"/>
      <w:autoSpaceDE w:val="0"/>
      <w:autoSpaceDN w:val="0"/>
      <w:adjustRightInd w:val="0"/>
      <w:ind w:left="142"/>
      <w:jc w:val="center"/>
      <w:outlineLvl w:val="1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A3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B951F1"/>
    <w:pPr>
      <w:ind w:left="720"/>
      <w:contextualSpacing/>
    </w:pPr>
  </w:style>
  <w:style w:type="table" w:styleId="a5">
    <w:name w:val="Table Grid"/>
    <w:basedOn w:val="a1"/>
    <w:uiPriority w:val="59"/>
    <w:rsid w:val="0043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A50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3F79-9AAA-4EDD-9120-D4E94D36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Новицкий В.О.</cp:lastModifiedBy>
  <cp:revision>2</cp:revision>
  <cp:lastPrinted>2012-03-22T10:14:00Z</cp:lastPrinted>
  <dcterms:created xsi:type="dcterms:W3CDTF">2013-07-25T04:34:00Z</dcterms:created>
  <dcterms:modified xsi:type="dcterms:W3CDTF">2013-07-25T04:34:00Z</dcterms:modified>
</cp:coreProperties>
</file>